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AD5A79" w14:textId="77777777" w:rsidR="006D5A4D" w:rsidRPr="00436570" w:rsidRDefault="006D5A4D" w:rsidP="006D5A4D">
      <w:pPr>
        <w:wordWrap w:val="0"/>
        <w:snapToGrid w:val="0"/>
        <w:spacing w:line="280" w:lineRule="exact"/>
        <w:rPr>
          <w:rFonts w:ascii="Calibri" w:eastAsia="MS PMincho" w:hAnsi="Calibri" w:cs="Tahoma"/>
          <w:spacing w:val="-1"/>
          <w:sz w:val="24"/>
        </w:rPr>
      </w:pPr>
      <w:r>
        <w:rPr>
          <w:rFonts w:ascii="Calibri" w:eastAsia="MS PMincho" w:hAnsi="Calibri" w:cs="Tahoma"/>
          <w:b/>
          <w:spacing w:val="-1"/>
          <w:sz w:val="24"/>
        </w:rPr>
        <w:t>Project Proposal</w:t>
      </w:r>
      <w:r w:rsidRPr="0082373D">
        <w:rPr>
          <w:rFonts w:ascii="Calibri" w:eastAsia="MS PMincho" w:hAnsi="Calibri" w:cs="Tahoma"/>
          <w:b/>
          <w:spacing w:val="-1"/>
          <w:sz w:val="24"/>
        </w:rPr>
        <w:t xml:space="preserve"> </w:t>
      </w:r>
      <w:r w:rsidRPr="0082373D">
        <w:rPr>
          <w:rFonts w:ascii="Calibri" w:eastAsia="MS PMincho" w:hAnsi="Calibri" w:cs="Tahoma"/>
          <w:b/>
          <w:color w:val="C00000"/>
          <w:spacing w:val="-1"/>
          <w:szCs w:val="21"/>
        </w:rPr>
        <w:t>(Max: 7 pages)</w:t>
      </w:r>
    </w:p>
    <w:p w14:paraId="5674B729" w14:textId="77777777" w:rsidR="006D5A4D" w:rsidRPr="008A0AF9" w:rsidRDefault="006D5A4D" w:rsidP="006D5A4D">
      <w:pPr>
        <w:wordWrap w:val="0"/>
        <w:snapToGrid w:val="0"/>
        <w:spacing w:line="280" w:lineRule="exact"/>
        <w:rPr>
          <w:rFonts w:ascii="Calibri" w:eastAsia="MS PMincho" w:hAnsi="Calibri" w:cs="Tahoma"/>
          <w:szCs w:val="21"/>
          <w:u w:val="single"/>
        </w:rPr>
      </w:pPr>
    </w:p>
    <w:p w14:paraId="56A38C9D" w14:textId="77777777" w:rsidR="006D5A4D" w:rsidRPr="007F0225" w:rsidRDefault="006D5A4D" w:rsidP="006D5A4D">
      <w:pPr>
        <w:wordWrap w:val="0"/>
        <w:snapToGrid w:val="0"/>
        <w:spacing w:line="280" w:lineRule="exact"/>
        <w:rPr>
          <w:rFonts w:ascii="Calibri" w:eastAsia="MS PMincho" w:hAnsi="Calibri" w:cs="Tahoma"/>
          <w:szCs w:val="21"/>
          <w:u w:val="single"/>
        </w:rPr>
      </w:pPr>
      <w:r w:rsidRPr="008A0AF9">
        <w:rPr>
          <w:rFonts w:ascii="Calibri" w:eastAsia="MS PMincho" w:hAnsi="Calibri" w:cs="Tahoma" w:hint="eastAsia"/>
          <w:szCs w:val="21"/>
        </w:rPr>
        <w:t xml:space="preserve">  </w:t>
      </w:r>
      <w:r w:rsidRPr="007F0225">
        <w:rPr>
          <w:rFonts w:ascii="Calibri" w:eastAsia="MS PMincho" w:hAnsi="Calibri" w:cs="Tahoma"/>
          <w:szCs w:val="21"/>
          <w:u w:val="single"/>
        </w:rPr>
        <w:t>Title of Proposed Project:</w:t>
      </w:r>
    </w:p>
    <w:p w14:paraId="5B565261" w14:textId="77777777" w:rsidR="006D5A4D" w:rsidRPr="008A0AF9" w:rsidRDefault="006D5A4D" w:rsidP="006D5A4D">
      <w:pPr>
        <w:wordWrap w:val="0"/>
        <w:snapToGrid w:val="0"/>
        <w:spacing w:line="280" w:lineRule="exact"/>
        <w:rPr>
          <w:rFonts w:ascii="Calibri" w:eastAsia="MS PMincho" w:hAnsi="Calibri" w:cs="Tahoma"/>
          <w:szCs w:val="21"/>
        </w:rPr>
      </w:pPr>
      <w:r>
        <w:rPr>
          <w:rFonts w:ascii="Calibri" w:eastAsia="MS PMincho" w:hAnsi="Calibri" w:cs="Tahoma"/>
          <w:szCs w:val="21"/>
        </w:rPr>
        <w:tab/>
      </w:r>
    </w:p>
    <w:p w14:paraId="19A329EF" w14:textId="77777777" w:rsidR="006D5A4D" w:rsidRPr="007F0225" w:rsidRDefault="006D5A4D" w:rsidP="006D5A4D">
      <w:pPr>
        <w:wordWrap w:val="0"/>
        <w:snapToGrid w:val="0"/>
        <w:spacing w:line="280" w:lineRule="exact"/>
        <w:rPr>
          <w:rFonts w:ascii="Calibri" w:eastAsia="MS PMincho" w:hAnsi="Calibri" w:cs="Tahoma"/>
          <w:szCs w:val="21"/>
          <w:u w:val="single"/>
        </w:rPr>
      </w:pPr>
      <w:r w:rsidRPr="008A0AF9">
        <w:rPr>
          <w:rFonts w:ascii="Calibri" w:eastAsia="MS PMincho" w:hAnsi="Calibri" w:cs="Tahoma"/>
          <w:szCs w:val="21"/>
        </w:rPr>
        <w:t xml:space="preserve">  </w:t>
      </w:r>
      <w:r w:rsidRPr="007F0225">
        <w:rPr>
          <w:rFonts w:ascii="Calibri" w:eastAsia="MS PMincho" w:hAnsi="Calibri" w:cs="Tahoma"/>
          <w:szCs w:val="21"/>
          <w:u w:val="single"/>
        </w:rPr>
        <w:t>Project Leader Name:</w:t>
      </w:r>
    </w:p>
    <w:p w14:paraId="238C6F5F" w14:textId="77777777" w:rsidR="006D5A4D" w:rsidRPr="008A0AF9" w:rsidRDefault="006D5A4D" w:rsidP="006D5A4D">
      <w:pPr>
        <w:wordWrap w:val="0"/>
        <w:snapToGrid w:val="0"/>
        <w:spacing w:line="280" w:lineRule="exact"/>
        <w:rPr>
          <w:rFonts w:ascii="Calibri" w:eastAsia="MS PMincho" w:hAnsi="Calibri" w:cs="Tahoma"/>
          <w:szCs w:val="21"/>
        </w:rPr>
      </w:pPr>
      <w:r>
        <w:rPr>
          <w:rFonts w:ascii="Calibri" w:eastAsia="MS PMincho" w:hAnsi="Calibri" w:cs="Tahoma"/>
          <w:szCs w:val="21"/>
        </w:rPr>
        <w:tab/>
      </w:r>
    </w:p>
    <w:p w14:paraId="5D99562B" w14:textId="77777777" w:rsidR="006D5A4D" w:rsidRPr="007F0225" w:rsidRDefault="006D5A4D" w:rsidP="006D5A4D">
      <w:pPr>
        <w:wordWrap w:val="0"/>
        <w:snapToGrid w:val="0"/>
        <w:spacing w:line="280" w:lineRule="exact"/>
        <w:rPr>
          <w:rFonts w:ascii="Calibri" w:eastAsia="MS PMincho" w:hAnsi="Calibri" w:cs="Tahoma"/>
          <w:szCs w:val="21"/>
          <w:u w:val="single"/>
        </w:rPr>
      </w:pPr>
      <w:r w:rsidRPr="008A0AF9">
        <w:rPr>
          <w:rFonts w:ascii="Calibri" w:eastAsia="MS PMincho" w:hAnsi="Calibri" w:cs="Tahoma"/>
          <w:szCs w:val="21"/>
        </w:rPr>
        <w:t xml:space="preserve">  </w:t>
      </w:r>
      <w:r w:rsidRPr="007F0225">
        <w:rPr>
          <w:rFonts w:ascii="Calibri" w:eastAsia="MS PMincho" w:hAnsi="Calibri" w:cs="Tahoma"/>
          <w:szCs w:val="21"/>
          <w:u w:val="single"/>
        </w:rPr>
        <w:t>Institution:</w:t>
      </w:r>
    </w:p>
    <w:p w14:paraId="5E8B9479" w14:textId="77777777" w:rsidR="006D5A4D" w:rsidRPr="008A0AF9" w:rsidRDefault="006D5A4D" w:rsidP="006D5A4D">
      <w:pPr>
        <w:wordWrap w:val="0"/>
        <w:snapToGrid w:val="0"/>
        <w:spacing w:line="280" w:lineRule="exact"/>
        <w:rPr>
          <w:rFonts w:ascii="Calibri" w:eastAsia="MS PMincho" w:hAnsi="Calibri" w:cs="Tahoma"/>
          <w:szCs w:val="21"/>
        </w:rPr>
      </w:pPr>
      <w:r>
        <w:rPr>
          <w:rFonts w:ascii="Calibri" w:eastAsia="MS PMincho" w:hAnsi="Calibri" w:cs="Tahoma"/>
          <w:szCs w:val="21"/>
        </w:rPr>
        <w:tab/>
      </w:r>
    </w:p>
    <w:p w14:paraId="2BCBD288" w14:textId="77777777" w:rsidR="006D5A4D" w:rsidRPr="000E348A" w:rsidRDefault="006D5A4D" w:rsidP="006D5A4D">
      <w:pPr>
        <w:wordWrap w:val="0"/>
        <w:snapToGrid w:val="0"/>
        <w:spacing w:line="280" w:lineRule="exact"/>
        <w:rPr>
          <w:rFonts w:ascii="Calibri" w:eastAsia="DengXian" w:hAnsi="Calibri" w:cs="Tahoma"/>
          <w:b/>
          <w:color w:val="C00000"/>
          <w:szCs w:val="21"/>
          <w:u w:val="single"/>
          <w:lang w:eastAsia="zh-CN"/>
        </w:rPr>
      </w:pPr>
    </w:p>
    <w:p w14:paraId="45586673" w14:textId="77777777" w:rsidR="006D5A4D" w:rsidRDefault="006D5A4D" w:rsidP="006D5A4D">
      <w:pPr>
        <w:wordWrap w:val="0"/>
        <w:snapToGrid w:val="0"/>
        <w:spacing w:line="280" w:lineRule="exact"/>
        <w:rPr>
          <w:rFonts w:ascii="Calibri" w:eastAsia="MS PMincho" w:hAnsi="Calibri" w:cs="Tahoma"/>
          <w:b/>
          <w:color w:val="C00000"/>
          <w:szCs w:val="21"/>
          <w:u w:val="single"/>
        </w:rPr>
      </w:pPr>
      <w:r w:rsidRPr="0082373D">
        <w:rPr>
          <w:rFonts w:ascii="Calibri" w:eastAsia="MS PMincho" w:hAnsi="Calibri" w:cs="Tahoma"/>
          <w:b/>
          <w:color w:val="C00000"/>
          <w:szCs w:val="21"/>
          <w:u w:val="single"/>
        </w:rPr>
        <w:t>Note:</w:t>
      </w:r>
    </w:p>
    <w:p w14:paraId="6B5F28B6" w14:textId="559106D7" w:rsidR="006D5A4D" w:rsidRPr="00EB7587" w:rsidRDefault="006D5A4D" w:rsidP="006D5A4D">
      <w:pPr>
        <w:ind w:left="240"/>
        <w:jc w:val="both"/>
        <w:rPr>
          <w:rFonts w:ascii="Calibri" w:eastAsia="MS PGothic" w:hAnsi="Calibri" w:cs="Tahoma"/>
          <w:b/>
          <w:bCs/>
          <w:color w:val="C00000"/>
          <w:szCs w:val="21"/>
        </w:rPr>
      </w:pPr>
      <w:r w:rsidRPr="00EB7587">
        <w:rPr>
          <w:rFonts w:ascii="Calibri" w:eastAsia="MS PGothic" w:hAnsi="Calibri" w:cs="Tahoma"/>
          <w:b/>
          <w:bCs/>
          <w:color w:val="C00000"/>
          <w:szCs w:val="21"/>
        </w:rPr>
        <w:t xml:space="preserve">Please pay attention </w:t>
      </w:r>
      <w:r>
        <w:rPr>
          <w:rFonts w:ascii="Calibri" w:eastAsia="MS PGothic" w:hAnsi="Calibri" w:cs="Tahoma"/>
          <w:b/>
          <w:bCs/>
          <w:color w:val="C00000"/>
          <w:szCs w:val="21"/>
        </w:rPr>
        <w:t>to</w:t>
      </w:r>
      <w:r w:rsidRPr="00EB7587">
        <w:rPr>
          <w:rFonts w:ascii="Calibri" w:eastAsia="MS PGothic" w:hAnsi="Calibri" w:cs="Tahoma"/>
          <w:b/>
          <w:bCs/>
          <w:color w:val="C00000"/>
          <w:szCs w:val="21"/>
        </w:rPr>
        <w:t xml:space="preserve"> the description of the REVIEW and SELECTION in the announcement of </w:t>
      </w:r>
      <w:r>
        <w:rPr>
          <w:rFonts w:ascii="Calibri" w:eastAsia="MS PGothic" w:hAnsi="Calibri" w:cs="Tahoma"/>
          <w:b/>
          <w:bCs/>
          <w:color w:val="C00000"/>
          <w:szCs w:val="21"/>
        </w:rPr>
        <w:t xml:space="preserve">the </w:t>
      </w:r>
      <w:r w:rsidRPr="00EB7587">
        <w:rPr>
          <w:rFonts w:ascii="Calibri" w:eastAsia="MS PGothic" w:hAnsi="Calibri" w:cs="Tahoma"/>
          <w:b/>
          <w:bCs/>
          <w:color w:val="C00000"/>
          <w:szCs w:val="21"/>
        </w:rPr>
        <w:t>Call for Proposals 202</w:t>
      </w:r>
      <w:r w:rsidR="00C90D69">
        <w:rPr>
          <w:rFonts w:ascii="Calibri" w:eastAsia="MS PGothic" w:hAnsi="Calibri" w:cs="Tahoma"/>
          <w:b/>
          <w:bCs/>
          <w:color w:val="C00000"/>
          <w:szCs w:val="21"/>
        </w:rPr>
        <w:t>7</w:t>
      </w:r>
      <w:r w:rsidRPr="00EB7587">
        <w:rPr>
          <w:rFonts w:ascii="Calibri" w:eastAsia="MS PGothic" w:hAnsi="Calibri" w:cs="Tahoma"/>
          <w:b/>
          <w:bCs/>
          <w:color w:val="C00000"/>
          <w:szCs w:val="21"/>
        </w:rPr>
        <w:t xml:space="preserve">. Your proposal will be reviewed based on </w:t>
      </w:r>
      <w:r>
        <w:rPr>
          <w:rFonts w:ascii="Calibri" w:eastAsia="MS PGothic" w:hAnsi="Calibri" w:cs="Tahoma"/>
          <w:b/>
          <w:bCs/>
          <w:color w:val="C00000"/>
          <w:szCs w:val="21"/>
        </w:rPr>
        <w:t>these</w:t>
      </w:r>
      <w:r w:rsidRPr="00EB7587">
        <w:rPr>
          <w:rFonts w:ascii="Calibri" w:eastAsia="MS PGothic" w:hAnsi="Calibri" w:cs="Tahoma"/>
          <w:b/>
          <w:bCs/>
          <w:color w:val="C00000"/>
          <w:szCs w:val="21"/>
        </w:rPr>
        <w:t xml:space="preserve"> viewpoint</w:t>
      </w:r>
      <w:r>
        <w:rPr>
          <w:rFonts w:ascii="Calibri" w:eastAsia="MS PGothic" w:hAnsi="Calibri" w:cs="Tahoma"/>
          <w:b/>
          <w:bCs/>
          <w:color w:val="C00000"/>
          <w:szCs w:val="21"/>
        </w:rPr>
        <w:t>s</w:t>
      </w:r>
      <w:r w:rsidRPr="00EB7587">
        <w:rPr>
          <w:rFonts w:ascii="Calibri" w:eastAsia="MS PGothic" w:hAnsi="Calibri" w:cs="Tahoma"/>
          <w:b/>
          <w:bCs/>
          <w:color w:val="C00000"/>
          <w:szCs w:val="21"/>
        </w:rPr>
        <w:t>.</w:t>
      </w:r>
    </w:p>
    <w:p w14:paraId="3CA9AD47" w14:textId="77777777" w:rsidR="006D5A4D" w:rsidRPr="0082373D" w:rsidRDefault="006D5A4D" w:rsidP="006D5A4D">
      <w:pPr>
        <w:numPr>
          <w:ilvl w:val="0"/>
          <w:numId w:val="3"/>
        </w:numPr>
        <w:snapToGrid w:val="0"/>
        <w:spacing w:line="280" w:lineRule="exact"/>
        <w:ind w:left="357" w:hanging="357"/>
        <w:rPr>
          <w:rFonts w:ascii="Calibri" w:eastAsia="MS PMincho" w:hAnsi="Calibri" w:cs="Tahoma"/>
          <w:color w:val="C00000"/>
          <w:szCs w:val="21"/>
        </w:rPr>
      </w:pPr>
      <w:r>
        <w:rPr>
          <w:rFonts w:ascii="Calibri" w:eastAsia="MS PMincho" w:hAnsi="Calibri" w:cs="Tahoma"/>
          <w:color w:val="C00000"/>
          <w:szCs w:val="21"/>
        </w:rPr>
        <w:t>Your</w:t>
      </w:r>
      <w:r w:rsidRPr="0082373D">
        <w:rPr>
          <w:rFonts w:ascii="Calibri" w:eastAsia="MS PMincho" w:hAnsi="Calibri" w:cs="Tahoma"/>
          <w:color w:val="C00000"/>
          <w:szCs w:val="21"/>
        </w:rPr>
        <w:t xml:space="preserve"> detailed project proposal should be no more than 7 pages.</w:t>
      </w:r>
    </w:p>
    <w:p w14:paraId="54694A7E" w14:textId="77777777" w:rsidR="006D5A4D" w:rsidRDefault="006D5A4D" w:rsidP="006D5A4D">
      <w:pPr>
        <w:numPr>
          <w:ilvl w:val="0"/>
          <w:numId w:val="3"/>
        </w:numPr>
        <w:snapToGrid w:val="0"/>
        <w:spacing w:line="280" w:lineRule="exact"/>
        <w:ind w:left="357" w:hanging="357"/>
        <w:rPr>
          <w:rFonts w:ascii="Calibri" w:eastAsia="MS PMincho" w:hAnsi="Calibri" w:cs="Tahoma"/>
          <w:color w:val="C00000"/>
          <w:szCs w:val="21"/>
        </w:rPr>
      </w:pPr>
      <w:r w:rsidRPr="0082373D">
        <w:rPr>
          <w:rFonts w:ascii="Calibri" w:eastAsia="MS PMincho" w:hAnsi="Calibri" w:cs="Tahoma"/>
          <w:color w:val="C00000"/>
          <w:szCs w:val="21"/>
        </w:rPr>
        <w:t xml:space="preserve">There is no word limit. Figures, tables, and photos that you yourself </w:t>
      </w:r>
      <w:r>
        <w:rPr>
          <w:rFonts w:ascii="Calibri" w:eastAsia="MS PMincho" w:hAnsi="Calibri" w:cs="Tahoma"/>
          <w:color w:val="C00000"/>
          <w:szCs w:val="21"/>
        </w:rPr>
        <w:t xml:space="preserve">have </w:t>
      </w:r>
      <w:r w:rsidRPr="0082373D">
        <w:rPr>
          <w:rFonts w:ascii="Calibri" w:eastAsia="MS PMincho" w:hAnsi="Calibri" w:cs="Tahoma"/>
          <w:color w:val="C00000"/>
          <w:szCs w:val="21"/>
        </w:rPr>
        <w:t>made can be used in your description.</w:t>
      </w:r>
    </w:p>
    <w:p w14:paraId="665BAB79" w14:textId="77777777" w:rsidR="006D5A4D" w:rsidRPr="0075704E" w:rsidRDefault="006D5A4D" w:rsidP="006D5A4D">
      <w:pPr>
        <w:numPr>
          <w:ilvl w:val="0"/>
          <w:numId w:val="3"/>
        </w:numPr>
        <w:rPr>
          <w:rFonts w:ascii="Calibri" w:eastAsia="MS PMincho" w:hAnsi="Calibri" w:cs="Tahoma"/>
          <w:color w:val="C00000"/>
          <w:szCs w:val="21"/>
        </w:rPr>
      </w:pPr>
      <w:r w:rsidRPr="003479D6">
        <w:rPr>
          <w:rFonts w:ascii="Calibri" w:eastAsia="MS PMincho" w:hAnsi="Calibri" w:cs="Tahoma"/>
          <w:color w:val="C00000"/>
          <w:szCs w:val="21"/>
        </w:rPr>
        <w:t xml:space="preserve">This </w:t>
      </w:r>
      <w:r>
        <w:rPr>
          <w:rFonts w:ascii="Calibri" w:eastAsia="MS PMincho" w:hAnsi="Calibri" w:cs="Tahoma"/>
          <w:color w:val="C00000"/>
          <w:szCs w:val="21"/>
        </w:rPr>
        <w:t>proposal</w:t>
      </w:r>
      <w:r w:rsidRPr="003479D6">
        <w:rPr>
          <w:rFonts w:ascii="Calibri" w:eastAsia="MS PMincho" w:hAnsi="Calibri" w:cs="Tahoma"/>
          <w:color w:val="C00000"/>
          <w:szCs w:val="21"/>
        </w:rPr>
        <w:t xml:space="preserve"> should be one file</w:t>
      </w:r>
      <w:r>
        <w:rPr>
          <w:rFonts w:ascii="Calibri" w:eastAsia="MS PMincho" w:hAnsi="Calibri" w:cs="Tahoma"/>
          <w:color w:val="C00000"/>
          <w:szCs w:val="21"/>
        </w:rPr>
        <w:t>.</w:t>
      </w:r>
      <w:r w:rsidRPr="003479D6">
        <w:rPr>
          <w:rFonts w:ascii="Calibri" w:eastAsia="MS PMincho" w:hAnsi="Calibri" w:cs="Tahoma"/>
          <w:color w:val="C00000"/>
          <w:szCs w:val="21"/>
        </w:rPr>
        <w:t xml:space="preserve"> </w:t>
      </w:r>
      <w:r>
        <w:rPr>
          <w:rFonts w:ascii="Calibri" w:eastAsia="MS PMincho" w:hAnsi="Calibri" w:cs="Tahoma"/>
          <w:color w:val="C00000"/>
          <w:szCs w:val="21"/>
        </w:rPr>
        <w:t>I</w:t>
      </w:r>
      <w:r w:rsidRPr="003479D6">
        <w:rPr>
          <w:rFonts w:ascii="Calibri" w:eastAsia="MS PMincho" w:hAnsi="Calibri" w:cs="Tahoma"/>
          <w:color w:val="C00000"/>
          <w:szCs w:val="21"/>
        </w:rPr>
        <w:t xml:space="preserve">t will be uploaded to the proposal submission </w:t>
      </w:r>
      <w:r>
        <w:rPr>
          <w:rFonts w:ascii="Calibri" w:eastAsia="MS PMincho" w:hAnsi="Calibri" w:cs="Tahoma"/>
          <w:color w:val="C00000"/>
          <w:szCs w:val="21"/>
        </w:rPr>
        <w:t>Web</w:t>
      </w:r>
      <w:r w:rsidRPr="003479D6">
        <w:rPr>
          <w:rFonts w:ascii="Calibri" w:eastAsia="MS PMincho" w:hAnsi="Calibri" w:cs="Tahoma"/>
          <w:color w:val="C00000"/>
          <w:szCs w:val="21"/>
        </w:rPr>
        <w:t xml:space="preserve"> Page as a part of your proposal in both MS Word and PDF formats.</w:t>
      </w:r>
    </w:p>
    <w:p w14:paraId="65CE29C8" w14:textId="77777777" w:rsidR="006D5A4D" w:rsidRPr="0082373D" w:rsidRDefault="006D5A4D" w:rsidP="006D5A4D">
      <w:pPr>
        <w:numPr>
          <w:ilvl w:val="0"/>
          <w:numId w:val="3"/>
        </w:numPr>
        <w:snapToGrid w:val="0"/>
        <w:spacing w:line="280" w:lineRule="exact"/>
        <w:ind w:left="357" w:hanging="357"/>
        <w:rPr>
          <w:rFonts w:ascii="Calibri" w:eastAsia="MS PMincho" w:hAnsi="Calibri" w:cs="Tahoma"/>
          <w:color w:val="C00000"/>
          <w:szCs w:val="21"/>
        </w:rPr>
      </w:pPr>
      <w:r w:rsidRPr="0082373D">
        <w:rPr>
          <w:rFonts w:ascii="Calibri" w:eastAsia="MS PMincho" w:hAnsi="Calibri" w:cs="Tahoma"/>
          <w:color w:val="C00000"/>
          <w:szCs w:val="21"/>
        </w:rPr>
        <w:t>Please carefully read the explanatory notes in red.</w:t>
      </w:r>
    </w:p>
    <w:p w14:paraId="3125BBEB" w14:textId="77777777" w:rsidR="006D5A4D" w:rsidRDefault="006D5A4D" w:rsidP="006D5A4D">
      <w:pPr>
        <w:snapToGrid w:val="0"/>
        <w:spacing w:line="280" w:lineRule="exact"/>
        <w:rPr>
          <w:rFonts w:ascii="Calibri" w:eastAsia="MS PMincho" w:hAnsi="Calibri" w:cs="Tahoma"/>
          <w:b/>
          <w:spacing w:val="-1"/>
          <w:sz w:val="24"/>
        </w:rPr>
      </w:pPr>
    </w:p>
    <w:p w14:paraId="0FA6ED2E" w14:textId="77777777" w:rsidR="006D5A4D" w:rsidRPr="0082373D" w:rsidRDefault="006D5A4D" w:rsidP="006D5A4D">
      <w:pPr>
        <w:snapToGrid w:val="0"/>
        <w:spacing w:line="280" w:lineRule="exact"/>
        <w:rPr>
          <w:rFonts w:ascii="Calibri" w:eastAsia="MS PMincho" w:hAnsi="Calibri" w:cs="Tahoma"/>
          <w:b/>
          <w:spacing w:val="-1"/>
          <w:sz w:val="24"/>
        </w:rPr>
      </w:pPr>
    </w:p>
    <w:p w14:paraId="11E5CA24"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sidRPr="0082373D">
        <w:rPr>
          <w:rFonts w:ascii="Calibri" w:eastAsia="MS PMincho" w:hAnsi="Calibri" w:cs="Tahoma"/>
          <w:b/>
          <w:spacing w:val="-1"/>
          <w:sz w:val="24"/>
        </w:rPr>
        <w:t xml:space="preserve">Introduction </w:t>
      </w:r>
      <w:r w:rsidRPr="0082373D">
        <w:rPr>
          <w:rFonts w:ascii="Calibri" w:eastAsia="MS PMincho" w:hAnsi="Calibri" w:cs="Tahoma"/>
          <w:b/>
          <w:color w:val="C00000"/>
          <w:spacing w:val="-1"/>
          <w:szCs w:val="21"/>
        </w:rPr>
        <w:t>(Max: 0.5 pages)</w:t>
      </w:r>
    </w:p>
    <w:p w14:paraId="3788850B" w14:textId="77777777" w:rsidR="006D5A4D" w:rsidRPr="000B551B"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briefly describe the background of your proposed technology, including your reasons for pursuing development of the technology and the (actual or potential) benefit of this technology t</w:t>
      </w:r>
      <w:r w:rsidRPr="000B551B">
        <w:rPr>
          <w:rFonts w:ascii="Calibri" w:eastAsia="MS PGothic" w:hAnsi="Calibri" w:cs="Tahoma"/>
          <w:color w:val="C00000"/>
          <w:szCs w:val="21"/>
        </w:rPr>
        <w:t>o society.</w:t>
      </w:r>
    </w:p>
    <w:p w14:paraId="0B64D928" w14:textId="77777777" w:rsidR="006D5A4D" w:rsidRPr="000B551B" w:rsidRDefault="006D5A4D" w:rsidP="006D5A4D">
      <w:pPr>
        <w:pStyle w:val="ListParagraph"/>
        <w:numPr>
          <w:ilvl w:val="0"/>
          <w:numId w:val="4"/>
        </w:numPr>
        <w:contextualSpacing w:val="0"/>
        <w:jc w:val="both"/>
        <w:rPr>
          <w:rFonts w:ascii="Calibri" w:eastAsia="MS PGothic" w:hAnsi="Calibri" w:cs="Tahoma"/>
          <w:color w:val="C00000"/>
          <w:szCs w:val="21"/>
        </w:rPr>
      </w:pPr>
      <w:r w:rsidRPr="000B551B">
        <w:rPr>
          <w:rFonts w:ascii="Calibri" w:eastAsia="MS PGothic" w:hAnsi="Calibri" w:cs="Tahoma"/>
          <w:color w:val="C00000"/>
          <w:szCs w:val="21"/>
        </w:rPr>
        <w:t xml:space="preserve">Please </w:t>
      </w:r>
      <w:r w:rsidRPr="000B551B">
        <w:rPr>
          <w:rFonts w:ascii="Calibri" w:eastAsia="MS PGothic" w:hAnsi="Calibri" w:cs="Tahoma" w:hint="eastAsia"/>
          <w:color w:val="C00000"/>
          <w:szCs w:val="21"/>
        </w:rPr>
        <w:t>state clearly</w:t>
      </w:r>
      <w:r w:rsidRPr="000B551B">
        <w:rPr>
          <w:rFonts w:ascii="Calibri" w:eastAsia="MS PGothic" w:hAnsi="Calibri" w:cs="Tahoma"/>
          <w:color w:val="C00000"/>
          <w:szCs w:val="21"/>
        </w:rPr>
        <w:t xml:space="preserve"> whether</w:t>
      </w:r>
      <w:r w:rsidRPr="000B551B">
        <w:rPr>
          <w:rFonts w:ascii="Calibri" w:eastAsia="MS PGothic" w:hAnsi="Calibri" w:cs="Tahoma" w:hint="eastAsia"/>
          <w:color w:val="C00000"/>
          <w:szCs w:val="21"/>
        </w:rPr>
        <w:t xml:space="preserve"> </w:t>
      </w:r>
      <w:r w:rsidRPr="000B551B">
        <w:rPr>
          <w:rFonts w:ascii="Calibri" w:eastAsia="MS PGothic" w:hAnsi="Calibri" w:cs="Tahoma"/>
          <w:color w:val="C00000"/>
          <w:szCs w:val="21"/>
        </w:rPr>
        <w:t xml:space="preserve">the project </w:t>
      </w:r>
      <w:r w:rsidRPr="000B551B">
        <w:rPr>
          <w:rFonts w:ascii="Calibri" w:eastAsia="MS PGothic" w:hAnsi="Calibri" w:cs="Tahoma" w:hint="eastAsia"/>
          <w:color w:val="C00000"/>
          <w:szCs w:val="21"/>
        </w:rPr>
        <w:t xml:space="preserve">has </w:t>
      </w:r>
      <w:r w:rsidRPr="000B551B">
        <w:rPr>
          <w:rFonts w:ascii="Calibri" w:eastAsia="MS PGothic" w:hAnsi="Calibri" w:cs="Tahoma"/>
          <w:color w:val="C00000"/>
          <w:szCs w:val="21"/>
        </w:rPr>
        <w:t>be</w:t>
      </w:r>
      <w:r w:rsidRPr="000B551B">
        <w:rPr>
          <w:rFonts w:ascii="Calibri" w:eastAsia="MS PGothic" w:hAnsi="Calibri" w:cs="Tahoma" w:hint="eastAsia"/>
          <w:color w:val="C00000"/>
          <w:szCs w:val="21"/>
        </w:rPr>
        <w:t>en</w:t>
      </w:r>
      <w:r w:rsidRPr="000B551B">
        <w:rPr>
          <w:rFonts w:ascii="Calibri" w:eastAsia="MS PGothic" w:hAnsi="Calibri" w:cs="Tahoma"/>
          <w:color w:val="C00000"/>
          <w:szCs w:val="21"/>
        </w:rPr>
        <w:t xml:space="preserve"> </w:t>
      </w:r>
      <w:r w:rsidRPr="000B551B">
        <w:rPr>
          <w:rFonts w:ascii="Calibri" w:eastAsia="MS PGothic" w:hAnsi="Calibri" w:cs="Tahoma" w:hint="eastAsia"/>
          <w:color w:val="C00000"/>
          <w:szCs w:val="21"/>
        </w:rPr>
        <w:t>accepted</w:t>
      </w:r>
      <w:r w:rsidRPr="000B551B">
        <w:rPr>
          <w:rFonts w:ascii="Calibri" w:eastAsia="MS PGothic" w:hAnsi="Calibri" w:cs="Tahoma"/>
          <w:color w:val="C00000"/>
          <w:szCs w:val="21"/>
        </w:rPr>
        <w:t xml:space="preserve"> by ASEAN IVO </w:t>
      </w:r>
      <w:r w:rsidRPr="000B551B">
        <w:rPr>
          <w:rFonts w:ascii="Calibri" w:eastAsia="MS PGothic" w:hAnsi="Calibri" w:cs="Tahoma" w:hint="eastAsia"/>
          <w:color w:val="C00000"/>
          <w:szCs w:val="21"/>
        </w:rPr>
        <w:t xml:space="preserve">in the past in </w:t>
      </w:r>
      <w:r w:rsidRPr="000B551B">
        <w:rPr>
          <w:rFonts w:ascii="Calibri" w:eastAsia="MS PGothic" w:hAnsi="Calibri" w:cs="Tahoma"/>
          <w:color w:val="C00000"/>
          <w:szCs w:val="21"/>
        </w:rPr>
        <w:t>your proposal</w:t>
      </w:r>
      <w:r w:rsidRPr="000B551B">
        <w:rPr>
          <w:rFonts w:ascii="Calibri" w:eastAsia="MS PGothic" w:hAnsi="Calibri" w:cs="Tahoma" w:hint="eastAsia"/>
          <w:color w:val="C00000"/>
          <w:szCs w:val="21"/>
        </w:rPr>
        <w:t>.</w:t>
      </w:r>
    </w:p>
    <w:p w14:paraId="36EB850F" w14:textId="77777777" w:rsidR="006D5A4D" w:rsidRPr="000B551B" w:rsidRDefault="006D5A4D" w:rsidP="006D5A4D">
      <w:pPr>
        <w:pStyle w:val="ListParagraph"/>
        <w:numPr>
          <w:ilvl w:val="0"/>
          <w:numId w:val="4"/>
        </w:numPr>
        <w:contextualSpacing w:val="0"/>
        <w:jc w:val="both"/>
        <w:rPr>
          <w:rFonts w:ascii="Calibri" w:eastAsia="MS PGothic" w:hAnsi="Calibri" w:cs="Tahoma"/>
          <w:color w:val="C00000"/>
          <w:szCs w:val="21"/>
        </w:rPr>
      </w:pPr>
      <w:r w:rsidRPr="000B551B">
        <w:rPr>
          <w:rFonts w:ascii="Calibri" w:eastAsia="MS PGothic" w:hAnsi="Calibri" w:cs="Tahoma"/>
          <w:color w:val="C00000"/>
          <w:szCs w:val="21"/>
        </w:rPr>
        <w:t>I</w:t>
      </w:r>
      <w:r w:rsidRPr="000B551B">
        <w:rPr>
          <w:rFonts w:ascii="Calibri" w:eastAsia="MS PGothic" w:hAnsi="Calibri" w:cs="Tahoma" w:hint="eastAsia"/>
          <w:color w:val="C00000"/>
          <w:szCs w:val="21"/>
        </w:rPr>
        <w:t xml:space="preserve">f the </w:t>
      </w:r>
      <w:r w:rsidRPr="000B551B">
        <w:rPr>
          <w:rFonts w:ascii="Calibri" w:eastAsia="MS PGothic" w:hAnsi="Calibri" w:cs="Tahoma"/>
          <w:color w:val="C00000"/>
          <w:szCs w:val="21"/>
        </w:rPr>
        <w:t xml:space="preserve">proposed </w:t>
      </w:r>
      <w:r w:rsidRPr="000B551B">
        <w:rPr>
          <w:rFonts w:ascii="Calibri" w:eastAsia="MS PGothic" w:hAnsi="Calibri" w:cs="Tahoma" w:hint="eastAsia"/>
          <w:color w:val="C00000"/>
          <w:szCs w:val="21"/>
        </w:rPr>
        <w:t xml:space="preserve">project is </w:t>
      </w:r>
      <w:r w:rsidRPr="000B551B">
        <w:rPr>
          <w:rFonts w:ascii="Calibri" w:eastAsia="MS PGothic" w:hAnsi="Calibri" w:cs="Tahoma"/>
          <w:color w:val="C00000"/>
          <w:szCs w:val="21"/>
        </w:rPr>
        <w:t>a continuation of a previously excepted project</w:t>
      </w:r>
      <w:r w:rsidRPr="000B551B">
        <w:rPr>
          <w:rFonts w:ascii="Calibri" w:eastAsia="MS PGothic" w:hAnsi="Calibri" w:cs="Tahoma" w:hint="eastAsia"/>
          <w:color w:val="C00000"/>
          <w:szCs w:val="21"/>
        </w:rPr>
        <w:t xml:space="preserve">, state </w:t>
      </w:r>
      <w:r w:rsidRPr="000B551B">
        <w:rPr>
          <w:rFonts w:ascii="Calibri" w:eastAsia="MS PGothic" w:hAnsi="Calibri" w:cs="Tahoma"/>
          <w:color w:val="C00000"/>
          <w:szCs w:val="21"/>
        </w:rPr>
        <w:t xml:space="preserve">clearly a summary </w:t>
      </w:r>
      <w:r w:rsidRPr="000B551B">
        <w:rPr>
          <w:rFonts w:ascii="Calibri" w:eastAsia="MS PGothic" w:hAnsi="Calibri" w:cs="Tahoma" w:hint="eastAsia"/>
          <w:color w:val="C00000"/>
          <w:szCs w:val="21"/>
        </w:rPr>
        <w:t xml:space="preserve">of the project and a summary of </w:t>
      </w:r>
      <w:r w:rsidRPr="000B551B">
        <w:rPr>
          <w:rFonts w:ascii="Calibri" w:eastAsia="MS PGothic" w:hAnsi="Calibri" w:cs="Tahoma"/>
          <w:color w:val="C00000"/>
          <w:szCs w:val="21"/>
        </w:rPr>
        <w:t xml:space="preserve">differences between the previous project and the new </w:t>
      </w:r>
      <w:r w:rsidRPr="000B551B">
        <w:rPr>
          <w:rFonts w:ascii="Calibri" w:eastAsia="MS PGothic" w:hAnsi="Calibri" w:cs="Tahoma" w:hint="eastAsia"/>
          <w:color w:val="C00000"/>
          <w:szCs w:val="21"/>
        </w:rPr>
        <w:t>proposal</w:t>
      </w:r>
      <w:r w:rsidRPr="000B551B">
        <w:rPr>
          <w:rFonts w:ascii="Calibri" w:eastAsia="MS PGothic" w:hAnsi="Calibri" w:cs="Tahoma"/>
          <w:color w:val="C00000"/>
          <w:szCs w:val="21"/>
        </w:rPr>
        <w:t>.</w:t>
      </w:r>
    </w:p>
    <w:p w14:paraId="045C6CC4" w14:textId="77777777" w:rsidR="006D5A4D" w:rsidRPr="000B551B" w:rsidRDefault="006D5A4D" w:rsidP="006D5A4D">
      <w:pPr>
        <w:pStyle w:val="ListParagraph"/>
        <w:numPr>
          <w:ilvl w:val="0"/>
          <w:numId w:val="4"/>
        </w:numPr>
        <w:contextualSpacing w:val="0"/>
        <w:jc w:val="both"/>
        <w:rPr>
          <w:rFonts w:ascii="Calibri" w:eastAsia="MS PGothic" w:hAnsi="Calibri" w:cs="Tahoma"/>
          <w:color w:val="C00000"/>
          <w:szCs w:val="21"/>
        </w:rPr>
      </w:pPr>
      <w:r w:rsidRPr="000B551B">
        <w:rPr>
          <w:rFonts w:ascii="Calibri" w:eastAsia="MS PGothic" w:hAnsi="Calibri" w:cs="Tahoma"/>
          <w:color w:val="C00000"/>
          <w:szCs w:val="21"/>
        </w:rPr>
        <w:t>If any previously adopted IVO projects have addressed similar themes</w:t>
      </w:r>
      <w:r w:rsidRPr="000B551B">
        <w:rPr>
          <w:rFonts w:ascii="Calibri" w:eastAsia="MS PGothic" w:hAnsi="Calibri" w:cs="Tahoma" w:hint="eastAsia"/>
          <w:color w:val="C00000"/>
          <w:szCs w:val="21"/>
        </w:rPr>
        <w:t xml:space="preserve"> to yours</w:t>
      </w:r>
      <w:r w:rsidRPr="000B551B">
        <w:rPr>
          <w:rFonts w:ascii="Calibri" w:eastAsia="MS PGothic" w:hAnsi="Calibri" w:cs="Tahoma"/>
          <w:color w:val="C00000"/>
          <w:szCs w:val="21"/>
        </w:rPr>
        <w:t xml:space="preserve">, clearly articulate the differences between </w:t>
      </w:r>
      <w:r w:rsidRPr="000B551B">
        <w:rPr>
          <w:rFonts w:ascii="Calibri" w:eastAsia="MS PGothic" w:hAnsi="Calibri" w:cs="Tahoma" w:hint="eastAsia"/>
          <w:color w:val="C00000"/>
          <w:szCs w:val="21"/>
        </w:rPr>
        <w:t xml:space="preserve">your proposal and </w:t>
      </w:r>
      <w:r w:rsidRPr="000B551B">
        <w:rPr>
          <w:rFonts w:ascii="Calibri" w:eastAsia="MS PGothic" w:hAnsi="Calibri" w:cs="Tahoma"/>
          <w:color w:val="C00000"/>
          <w:szCs w:val="21"/>
        </w:rPr>
        <w:t>these projects.</w:t>
      </w:r>
    </w:p>
    <w:p w14:paraId="68C54649" w14:textId="77777777" w:rsidR="006D5A4D" w:rsidRPr="0082373D" w:rsidRDefault="006D5A4D" w:rsidP="006D5A4D">
      <w:pPr>
        <w:snapToGrid w:val="0"/>
        <w:spacing w:line="280" w:lineRule="exact"/>
        <w:rPr>
          <w:rFonts w:ascii="Calibri" w:eastAsia="MS PMincho" w:hAnsi="Calibri" w:cs="Tahoma"/>
          <w:b/>
          <w:spacing w:val="-1"/>
          <w:sz w:val="24"/>
        </w:rPr>
      </w:pPr>
    </w:p>
    <w:p w14:paraId="7326495D" w14:textId="77777777" w:rsidR="006D5A4D" w:rsidRPr="0082373D" w:rsidRDefault="006D5A4D" w:rsidP="006D5A4D">
      <w:pPr>
        <w:snapToGrid w:val="0"/>
        <w:spacing w:line="280" w:lineRule="exact"/>
        <w:rPr>
          <w:rFonts w:ascii="Calibri" w:eastAsia="MS PMincho" w:hAnsi="Calibri" w:cs="Tahoma"/>
          <w:b/>
          <w:spacing w:val="-1"/>
          <w:sz w:val="24"/>
        </w:rPr>
      </w:pPr>
    </w:p>
    <w:p w14:paraId="1ED975BD"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sidRPr="0082373D">
        <w:rPr>
          <w:rFonts w:ascii="Calibri" w:eastAsia="MS PMincho" w:hAnsi="Calibri" w:cs="Tahoma"/>
          <w:b/>
          <w:spacing w:val="-1"/>
          <w:sz w:val="24"/>
        </w:rPr>
        <w:t xml:space="preserve">Targets, Methods and Implementation </w:t>
      </w:r>
      <w:r w:rsidRPr="0082373D">
        <w:rPr>
          <w:rFonts w:ascii="Calibri" w:eastAsia="MS PMincho" w:hAnsi="Calibri" w:cs="Tahoma"/>
          <w:b/>
          <w:color w:val="C00000"/>
          <w:spacing w:val="-1"/>
          <w:szCs w:val="21"/>
        </w:rPr>
        <w:t>(Max: 2 pages)</w:t>
      </w:r>
    </w:p>
    <w:p w14:paraId="17869E5E"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in detail, what technological target you will focus on, what methods you will consider and develop and how to implement the technology based on your methods.</w:t>
      </w:r>
    </w:p>
    <w:p w14:paraId="2276334C" w14:textId="77777777" w:rsidR="006D5A4D" w:rsidRPr="00917B82" w:rsidRDefault="006D5A4D" w:rsidP="006D5A4D">
      <w:pPr>
        <w:ind w:left="240"/>
        <w:rPr>
          <w:rFonts w:ascii="Calibri" w:eastAsia="MS PGothic" w:hAnsi="Calibri" w:cs="Tahoma"/>
          <w:color w:val="C00000"/>
          <w:szCs w:val="21"/>
        </w:rPr>
      </w:pPr>
    </w:p>
    <w:p w14:paraId="2B9AB876"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If some part of your proposal, such as the objective, method (technologies), application development, field trial, etc. are similar to the ongoing or finished projects, please read through them, and describe the specific advantages of your project in your proposal briefly.</w:t>
      </w:r>
    </w:p>
    <w:p w14:paraId="69A35624" w14:textId="77777777" w:rsidR="006D5A4D" w:rsidRPr="00917B82" w:rsidRDefault="006D5A4D" w:rsidP="006D5A4D">
      <w:pPr>
        <w:ind w:left="240"/>
        <w:rPr>
          <w:rFonts w:ascii="Calibri" w:eastAsia="MS PGothic" w:hAnsi="Calibri" w:cs="Tahoma"/>
          <w:color w:val="C00000"/>
          <w:szCs w:val="21"/>
        </w:rPr>
      </w:pPr>
      <w:r w:rsidRPr="00917B82">
        <w:rPr>
          <w:rFonts w:ascii="Calibri" w:eastAsia="MS PGothic" w:hAnsi="Calibri" w:cs="Tahoma"/>
          <w:color w:val="C00000"/>
          <w:szCs w:val="21"/>
        </w:rPr>
        <w:t xml:space="preserve">(ASEAN IVO Projects List: </w:t>
      </w:r>
    </w:p>
    <w:p w14:paraId="3A2C83A9" w14:textId="77777777" w:rsidR="006D5A4D" w:rsidRDefault="006D5A4D" w:rsidP="006D5A4D">
      <w:pPr>
        <w:ind w:left="240"/>
        <w:rPr>
          <w:rFonts w:ascii="Calibri" w:eastAsia="MS PGothic" w:hAnsi="Calibri" w:cs="Tahoma"/>
          <w:color w:val="FF0000"/>
          <w:szCs w:val="21"/>
        </w:rPr>
      </w:pPr>
      <w:hyperlink r:id="rId7" w:history="1">
        <w:r w:rsidRPr="0082373D">
          <w:rPr>
            <w:rStyle w:val="Hyperlink"/>
            <w:rFonts w:ascii="Calibri" w:eastAsia="MS PGothic" w:hAnsi="Calibri" w:cs="Tahoma"/>
            <w:szCs w:val="21"/>
          </w:rPr>
          <w:t>https://www.nict.go.jp/en/asean_ivo/Project_List_of_ASEAN_IVO.html</w:t>
        </w:r>
      </w:hyperlink>
      <w:r w:rsidRPr="0082373D">
        <w:rPr>
          <w:rFonts w:ascii="Calibri" w:eastAsia="MS PGothic" w:hAnsi="Calibri" w:cs="Tahoma"/>
          <w:color w:val="FF0000"/>
          <w:szCs w:val="21"/>
        </w:rPr>
        <w:t xml:space="preserve"> )</w:t>
      </w:r>
    </w:p>
    <w:p w14:paraId="58C3C967" w14:textId="77777777" w:rsidR="006D5A4D" w:rsidRPr="001D0904" w:rsidRDefault="006D5A4D" w:rsidP="006D5A4D">
      <w:pPr>
        <w:ind w:left="240"/>
        <w:rPr>
          <w:rFonts w:ascii="Calibri" w:eastAsia="MS PGothic" w:hAnsi="Calibri" w:cs="Tahoma"/>
          <w:color w:val="FF0000"/>
          <w:szCs w:val="21"/>
        </w:rPr>
      </w:pPr>
    </w:p>
    <w:p w14:paraId="6A125A8B"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your work plan in detail. Time schedules, figures and tables can be used for your explanation.</w:t>
      </w:r>
    </w:p>
    <w:p w14:paraId="5D287670" w14:textId="77777777" w:rsidR="006D5A4D" w:rsidRPr="001D0904" w:rsidRDefault="006D5A4D" w:rsidP="006D5A4D">
      <w:pPr>
        <w:ind w:left="240"/>
        <w:rPr>
          <w:rFonts w:ascii="Calibri" w:eastAsia="MS PGothic" w:hAnsi="Calibri" w:cs="Tahoma"/>
          <w:color w:val="FF0000"/>
          <w:szCs w:val="21"/>
        </w:rPr>
      </w:pPr>
    </w:p>
    <w:p w14:paraId="74548EC3" w14:textId="77777777" w:rsidR="006D5A4D" w:rsidRPr="001D0904" w:rsidRDefault="006D5A4D" w:rsidP="006D5A4D">
      <w:pPr>
        <w:ind w:left="240"/>
        <w:rPr>
          <w:rFonts w:ascii="Calibri" w:eastAsia="MS PGothic" w:hAnsi="Calibri" w:cs="Tahoma"/>
          <w:color w:val="FF0000"/>
          <w:szCs w:val="21"/>
        </w:rPr>
      </w:pPr>
    </w:p>
    <w:p w14:paraId="6AF5B424"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sidRPr="0082373D">
        <w:rPr>
          <w:rFonts w:ascii="Calibri" w:eastAsia="MS PMincho" w:hAnsi="Calibri" w:cs="Tahoma"/>
          <w:b/>
          <w:spacing w:val="-1"/>
          <w:sz w:val="24"/>
        </w:rPr>
        <w:t xml:space="preserve">Leveraged Resources and Participants </w:t>
      </w:r>
      <w:r w:rsidRPr="0082373D">
        <w:rPr>
          <w:rFonts w:ascii="Calibri" w:eastAsia="MS PMincho" w:hAnsi="Calibri" w:cs="Tahoma"/>
          <w:b/>
          <w:color w:val="C00000"/>
          <w:spacing w:val="-1"/>
          <w:szCs w:val="21"/>
        </w:rPr>
        <w:t>(Max: 2 pages)</w:t>
      </w:r>
    </w:p>
    <w:p w14:paraId="6F0CB918"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in detail why you need collaboration with other institutions, the merits of collaboration to you and every project member.</w:t>
      </w:r>
    </w:p>
    <w:p w14:paraId="5625BCD6" w14:textId="77777777" w:rsidR="006D5A4D" w:rsidRPr="00917B82" w:rsidRDefault="006D5A4D" w:rsidP="006D5A4D">
      <w:pPr>
        <w:ind w:left="240"/>
        <w:jc w:val="both"/>
        <w:rPr>
          <w:rFonts w:ascii="Calibri" w:eastAsia="MS PGothic" w:hAnsi="Calibri" w:cs="Tahoma"/>
          <w:color w:val="C00000"/>
          <w:szCs w:val="21"/>
        </w:rPr>
      </w:pPr>
    </w:p>
    <w:p w14:paraId="00CA45F9"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what you have and how you use existing resources such as hardware, software, data sets, etc. not only applicant, but also all mem</w:t>
      </w:r>
      <w:r w:rsidRPr="00917B82">
        <w:rPr>
          <w:rFonts w:ascii="Calibri" w:eastAsia="MS PGothic" w:hAnsi="Calibri" w:cs="Tahoma" w:hint="eastAsia"/>
          <w:color w:val="C00000"/>
          <w:szCs w:val="21"/>
        </w:rPr>
        <w:t>b</w:t>
      </w:r>
      <w:r w:rsidRPr="00917B82">
        <w:rPr>
          <w:rFonts w:ascii="Calibri" w:eastAsia="MS PGothic" w:hAnsi="Calibri" w:cs="Tahoma"/>
          <w:color w:val="C00000"/>
          <w:szCs w:val="21"/>
        </w:rPr>
        <w:t>ers of your project must be described. Describe how you will share the resources with all members of your project.</w:t>
      </w:r>
    </w:p>
    <w:p w14:paraId="6AEB07F8" w14:textId="77777777" w:rsidR="006D5A4D" w:rsidRPr="00917B82" w:rsidRDefault="006D5A4D" w:rsidP="006D5A4D">
      <w:pPr>
        <w:ind w:left="240"/>
        <w:jc w:val="both"/>
        <w:rPr>
          <w:rFonts w:ascii="Calibri" w:eastAsia="MS PGothic" w:hAnsi="Calibri" w:cs="Tahoma"/>
          <w:color w:val="C00000"/>
          <w:szCs w:val="21"/>
        </w:rPr>
      </w:pPr>
    </w:p>
    <w:p w14:paraId="559D9CDF" w14:textId="77777777" w:rsidR="006D5A4D" w:rsidRDefault="006D5A4D" w:rsidP="006D5A4D">
      <w:pPr>
        <w:ind w:left="240"/>
        <w:jc w:val="both"/>
        <w:rPr>
          <w:rFonts w:ascii="Calibri" w:eastAsia="MS PGothic" w:hAnsi="Calibri" w:cs="Tahoma"/>
          <w:color w:val="FF0000"/>
          <w:szCs w:val="21"/>
        </w:rPr>
      </w:pPr>
      <w:r w:rsidRPr="00917B82">
        <w:rPr>
          <w:rFonts w:ascii="Calibri" w:eastAsia="MS PGothic" w:hAnsi="Calibri" w:cs="Tahoma"/>
          <w:color w:val="C00000"/>
          <w:szCs w:val="21"/>
        </w:rPr>
        <w:t xml:space="preserve">Please </w:t>
      </w:r>
      <w:r w:rsidRPr="00917B82">
        <w:rPr>
          <w:rFonts w:ascii="Calibri" w:eastAsia="MS PGothic" w:hAnsi="Calibri" w:cs="Tahoma" w:hint="eastAsia"/>
          <w:color w:val="C00000"/>
          <w:szCs w:val="21"/>
        </w:rPr>
        <w:t xml:space="preserve">be sure to </w:t>
      </w:r>
      <w:r w:rsidRPr="00917B82">
        <w:rPr>
          <w:rFonts w:ascii="Calibri" w:eastAsia="MS PGothic" w:hAnsi="Calibri" w:cs="Tahoma"/>
          <w:color w:val="C00000"/>
          <w:szCs w:val="21"/>
        </w:rPr>
        <w:t>provide information on all members of your project, including each member’s name, affiliated institution, position within the institution, and expertise. Please display them in a table in the proposal</w:t>
      </w:r>
      <w:r w:rsidRPr="00917B82">
        <w:rPr>
          <w:rFonts w:ascii="Calibri" w:eastAsia="MS PGothic" w:hAnsi="Calibri" w:cs="Tahoma" w:hint="eastAsia"/>
          <w:color w:val="C00000"/>
          <w:szCs w:val="21"/>
        </w:rPr>
        <w:t xml:space="preserve"> as well.</w:t>
      </w:r>
    </w:p>
    <w:p w14:paraId="1A97EBE8" w14:textId="77777777" w:rsidR="006D5A4D" w:rsidRDefault="006D5A4D" w:rsidP="006D5A4D">
      <w:pPr>
        <w:ind w:left="240"/>
        <w:jc w:val="both"/>
        <w:rPr>
          <w:rFonts w:ascii="Calibri" w:eastAsia="MS PGothic" w:hAnsi="Calibri" w:cs="Tahoma"/>
          <w:color w:val="FF0000"/>
          <w:szCs w:val="21"/>
        </w:rPr>
      </w:pPr>
    </w:p>
    <w:p w14:paraId="5141F567" w14:textId="77777777" w:rsidR="006D5A4D" w:rsidRPr="00BC20E2" w:rsidRDefault="006D5A4D" w:rsidP="006D5A4D">
      <w:pPr>
        <w:ind w:left="240"/>
        <w:jc w:val="both"/>
        <w:rPr>
          <w:rFonts w:ascii="Calibri" w:eastAsia="MS PGothic" w:hAnsi="Calibri" w:cs="Tahoma"/>
          <w:color w:val="C00000"/>
          <w:szCs w:val="21"/>
        </w:rPr>
      </w:pPr>
      <w:r w:rsidRPr="00BC20E2">
        <w:rPr>
          <w:rFonts w:ascii="Calibri" w:eastAsia="MS PGothic" w:hAnsi="Calibri" w:cs="Tahoma"/>
          <w:color w:val="C00000"/>
          <w:szCs w:val="21"/>
        </w:rPr>
        <w:t>F</w:t>
      </w:r>
      <w:r w:rsidRPr="00BC20E2">
        <w:rPr>
          <w:rFonts w:ascii="Calibri" w:eastAsia="MS PGothic" w:hAnsi="Calibri" w:cs="Tahoma" w:hint="eastAsia"/>
          <w:color w:val="C00000"/>
          <w:szCs w:val="21"/>
        </w:rPr>
        <w:t>or example,</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6"/>
        <w:gridCol w:w="1487"/>
        <w:gridCol w:w="5150"/>
      </w:tblGrid>
      <w:tr w:rsidR="006D5A4D" w:rsidRPr="0082373D" w14:paraId="71509279" w14:textId="77777777" w:rsidTr="00DE2F32">
        <w:trPr>
          <w:trHeight w:val="510"/>
        </w:trPr>
        <w:tc>
          <w:tcPr>
            <w:tcW w:w="8613" w:type="dxa"/>
            <w:gridSpan w:val="3"/>
            <w:vAlign w:val="center"/>
          </w:tcPr>
          <w:p w14:paraId="6A704D40" w14:textId="77777777" w:rsidR="006D5A4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Members</w:t>
            </w:r>
          </w:p>
        </w:tc>
      </w:tr>
      <w:tr w:rsidR="006D5A4D" w:rsidRPr="0082373D" w14:paraId="56F60A41" w14:textId="77777777" w:rsidTr="00DE2F32">
        <w:trPr>
          <w:trHeight w:val="288"/>
        </w:trPr>
        <w:tc>
          <w:tcPr>
            <w:tcW w:w="1976" w:type="dxa"/>
            <w:vAlign w:val="center"/>
          </w:tcPr>
          <w:p w14:paraId="3B102052" w14:textId="77777777" w:rsidR="006D5A4D" w:rsidRPr="0082373D" w:rsidRDefault="006D5A4D" w:rsidP="00DE2F32">
            <w:pPr>
              <w:snapToGrid w:val="0"/>
              <w:spacing w:line="280" w:lineRule="exact"/>
              <w:jc w:val="center"/>
              <w:rPr>
                <w:rFonts w:ascii="Calibri" w:eastAsia="MS PMincho" w:hAnsi="Calibri" w:cs="Tahoma"/>
                <w:spacing w:val="-1"/>
                <w:szCs w:val="21"/>
              </w:rPr>
            </w:pPr>
            <w:r w:rsidRPr="0082373D">
              <w:rPr>
                <w:rFonts w:ascii="Calibri" w:eastAsia="MS PMincho" w:hAnsi="Calibri" w:cs="Tahoma"/>
                <w:spacing w:val="-1"/>
                <w:szCs w:val="21"/>
              </w:rPr>
              <w:t>Full Name</w:t>
            </w:r>
          </w:p>
        </w:tc>
        <w:tc>
          <w:tcPr>
            <w:tcW w:w="1487" w:type="dxa"/>
            <w:vAlign w:val="center"/>
          </w:tcPr>
          <w:p w14:paraId="74B4C712"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Institution</w:t>
            </w:r>
          </w:p>
        </w:tc>
        <w:tc>
          <w:tcPr>
            <w:tcW w:w="5150" w:type="dxa"/>
            <w:vAlign w:val="center"/>
          </w:tcPr>
          <w:p w14:paraId="56460336"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Role</w:t>
            </w:r>
          </w:p>
        </w:tc>
      </w:tr>
      <w:tr w:rsidR="006D5A4D" w:rsidRPr="0082373D" w14:paraId="7CCC7A12" w14:textId="77777777" w:rsidTr="00DE2F32">
        <w:trPr>
          <w:trHeight w:val="231"/>
        </w:trPr>
        <w:tc>
          <w:tcPr>
            <w:tcW w:w="1976" w:type="dxa"/>
          </w:tcPr>
          <w:p w14:paraId="37F43F13" w14:textId="77777777" w:rsidR="006D5A4D" w:rsidRPr="00917B82" w:rsidRDefault="006D5A4D" w:rsidP="00DE2F32">
            <w:pPr>
              <w:wordWrap w:val="0"/>
              <w:snapToGrid w:val="0"/>
              <w:spacing w:line="280" w:lineRule="exact"/>
              <w:jc w:val="both"/>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EMOTO Hiroshi</w:t>
            </w:r>
          </w:p>
        </w:tc>
        <w:tc>
          <w:tcPr>
            <w:tcW w:w="1487" w:type="dxa"/>
          </w:tcPr>
          <w:p w14:paraId="30247F1D" w14:textId="77777777" w:rsidR="006D5A4D" w:rsidRPr="00917B82" w:rsidRDefault="006D5A4D" w:rsidP="00DE2F32">
            <w:pPr>
              <w:wordWrap w:val="0"/>
              <w:snapToGrid w:val="0"/>
              <w:spacing w:line="280" w:lineRule="exact"/>
              <w:jc w:val="both"/>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NICT</w:t>
            </w:r>
          </w:p>
        </w:tc>
        <w:tc>
          <w:tcPr>
            <w:tcW w:w="5150" w:type="dxa"/>
          </w:tcPr>
          <w:p w14:paraId="032D52C1" w14:textId="77777777" w:rsidR="006D5A4D" w:rsidRPr="00917B82" w:rsidRDefault="006D5A4D" w:rsidP="00DE2F32">
            <w:pPr>
              <w:wordWrap w:val="0"/>
              <w:snapToGrid w:val="0"/>
              <w:spacing w:line="280" w:lineRule="exact"/>
              <w:jc w:val="both"/>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Data Analysis</w:t>
            </w:r>
          </w:p>
        </w:tc>
      </w:tr>
      <w:tr w:rsidR="006D5A4D" w:rsidRPr="0082373D" w14:paraId="6A75EBB2" w14:textId="77777777" w:rsidTr="00DE2F32">
        <w:trPr>
          <w:trHeight w:val="245"/>
        </w:trPr>
        <w:tc>
          <w:tcPr>
            <w:tcW w:w="1976" w:type="dxa"/>
          </w:tcPr>
          <w:p w14:paraId="4B73FB14"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3B74064F"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6D22C895"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741F0F60" w14:textId="77777777" w:rsidTr="00DE2F32">
        <w:trPr>
          <w:trHeight w:val="231"/>
        </w:trPr>
        <w:tc>
          <w:tcPr>
            <w:tcW w:w="1976" w:type="dxa"/>
          </w:tcPr>
          <w:p w14:paraId="48DFF756"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532078C1"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1FC56E24"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0C79FD95" w14:textId="77777777" w:rsidTr="00DE2F32">
        <w:trPr>
          <w:trHeight w:val="36"/>
        </w:trPr>
        <w:tc>
          <w:tcPr>
            <w:tcW w:w="1976" w:type="dxa"/>
          </w:tcPr>
          <w:p w14:paraId="669DCDD5"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4EEE5D3D"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297BC67A"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724B5BA8" w14:textId="77777777" w:rsidTr="00DE2F32">
        <w:trPr>
          <w:trHeight w:val="245"/>
        </w:trPr>
        <w:tc>
          <w:tcPr>
            <w:tcW w:w="1976" w:type="dxa"/>
          </w:tcPr>
          <w:p w14:paraId="3F01E6A4"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46F9ED2E"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7D0CE21D"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6615A5E3" w14:textId="77777777" w:rsidTr="00DE2F32">
        <w:trPr>
          <w:trHeight w:val="513"/>
        </w:trPr>
        <w:tc>
          <w:tcPr>
            <w:tcW w:w="8613" w:type="dxa"/>
            <w:gridSpan w:val="3"/>
            <w:vAlign w:val="center"/>
          </w:tcPr>
          <w:p w14:paraId="5008363D"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Associate members</w:t>
            </w:r>
          </w:p>
        </w:tc>
      </w:tr>
      <w:tr w:rsidR="006D5A4D" w:rsidRPr="0082373D" w14:paraId="14ABB769" w14:textId="77777777" w:rsidTr="00DE2F32">
        <w:trPr>
          <w:trHeight w:val="430"/>
        </w:trPr>
        <w:tc>
          <w:tcPr>
            <w:tcW w:w="1976" w:type="dxa"/>
            <w:vAlign w:val="center"/>
          </w:tcPr>
          <w:p w14:paraId="6789EC99" w14:textId="77777777" w:rsidR="006D5A4D" w:rsidRPr="0082373D" w:rsidRDefault="006D5A4D" w:rsidP="00DE2F32">
            <w:pPr>
              <w:snapToGrid w:val="0"/>
              <w:spacing w:line="280" w:lineRule="exact"/>
              <w:jc w:val="center"/>
              <w:rPr>
                <w:rFonts w:ascii="Calibri" w:eastAsia="MS PMincho" w:hAnsi="Calibri" w:cs="Tahoma"/>
                <w:spacing w:val="-1"/>
                <w:szCs w:val="21"/>
              </w:rPr>
            </w:pPr>
            <w:r w:rsidRPr="0082373D">
              <w:rPr>
                <w:rFonts w:ascii="Calibri" w:eastAsia="MS PMincho" w:hAnsi="Calibri" w:cs="Tahoma"/>
                <w:spacing w:val="-1"/>
                <w:szCs w:val="21"/>
              </w:rPr>
              <w:t>Full Name</w:t>
            </w:r>
          </w:p>
        </w:tc>
        <w:tc>
          <w:tcPr>
            <w:tcW w:w="1487" w:type="dxa"/>
            <w:vAlign w:val="center"/>
          </w:tcPr>
          <w:p w14:paraId="3146A271" w14:textId="77777777" w:rsidR="006D5A4D" w:rsidRPr="0082373D" w:rsidRDefault="006D5A4D" w:rsidP="00DE2F32">
            <w:pPr>
              <w:wordWrap w:val="0"/>
              <w:snapToGrid w:val="0"/>
              <w:spacing w:line="280" w:lineRule="exact"/>
              <w:rPr>
                <w:rFonts w:ascii="Calibri" w:eastAsia="MS PMincho" w:hAnsi="Calibri" w:cs="Tahoma"/>
                <w:spacing w:val="-1"/>
                <w:szCs w:val="21"/>
              </w:rPr>
            </w:pPr>
            <w:r>
              <w:rPr>
                <w:rFonts w:ascii="Calibri" w:eastAsia="MS PMincho" w:hAnsi="Calibri" w:cs="Tahoma" w:hint="eastAsia"/>
                <w:spacing w:val="-1"/>
                <w:szCs w:val="21"/>
              </w:rPr>
              <w:t>Institution</w:t>
            </w:r>
          </w:p>
        </w:tc>
        <w:tc>
          <w:tcPr>
            <w:tcW w:w="5150" w:type="dxa"/>
            <w:vAlign w:val="center"/>
          </w:tcPr>
          <w:p w14:paraId="7DD2A25D"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Role</w:t>
            </w:r>
          </w:p>
        </w:tc>
      </w:tr>
      <w:tr w:rsidR="006D5A4D" w:rsidRPr="0082373D" w14:paraId="2C74ADF1" w14:textId="77777777" w:rsidTr="00DE2F32">
        <w:trPr>
          <w:trHeight w:val="231"/>
        </w:trPr>
        <w:tc>
          <w:tcPr>
            <w:tcW w:w="1976" w:type="dxa"/>
          </w:tcPr>
          <w:p w14:paraId="1AA7E0BB" w14:textId="77777777" w:rsidR="006D5A4D" w:rsidRPr="00917B82" w:rsidRDefault="006D5A4D" w:rsidP="00DE2F32">
            <w:pPr>
              <w:wordWrap w:val="0"/>
              <w:snapToGrid w:val="0"/>
              <w:spacing w:line="280" w:lineRule="exact"/>
              <w:jc w:val="both"/>
              <w:rPr>
                <w:rFonts w:ascii="Calibri" w:eastAsia="MS PMincho" w:hAnsi="Calibri" w:cs="Tahoma"/>
                <w:color w:val="C00000"/>
                <w:spacing w:val="-1"/>
                <w:szCs w:val="21"/>
              </w:rPr>
            </w:pPr>
            <w:r w:rsidRPr="00917B82">
              <w:rPr>
                <w:rFonts w:ascii="Calibri" w:eastAsia="MS PMincho" w:hAnsi="Calibri" w:cs="Tahoma" w:hint="eastAsia"/>
                <w:i/>
                <w:iCs/>
                <w:color w:val="C00000"/>
                <w:spacing w:val="-1"/>
                <w:szCs w:val="21"/>
              </w:rPr>
              <w:t>EMOTO Hiroshi</w:t>
            </w:r>
          </w:p>
        </w:tc>
        <w:tc>
          <w:tcPr>
            <w:tcW w:w="1487" w:type="dxa"/>
          </w:tcPr>
          <w:p w14:paraId="35653881" w14:textId="77777777" w:rsidR="006D5A4D" w:rsidRPr="00917B82" w:rsidRDefault="006D5A4D" w:rsidP="00DE2F32">
            <w:pPr>
              <w:wordWrap w:val="0"/>
              <w:snapToGrid w:val="0"/>
              <w:spacing w:line="280" w:lineRule="exact"/>
              <w:jc w:val="both"/>
              <w:rPr>
                <w:rFonts w:ascii="Calibri" w:eastAsia="MS PMincho" w:hAnsi="Calibri" w:cs="Tahoma"/>
                <w:color w:val="C00000"/>
                <w:spacing w:val="-1"/>
                <w:szCs w:val="21"/>
              </w:rPr>
            </w:pPr>
            <w:r w:rsidRPr="00917B82">
              <w:rPr>
                <w:rFonts w:ascii="Calibri" w:eastAsia="MS PMincho" w:hAnsi="Calibri" w:cs="Tahoma" w:hint="eastAsia"/>
                <w:i/>
                <w:iCs/>
                <w:color w:val="C00000"/>
                <w:spacing w:val="-1"/>
                <w:szCs w:val="21"/>
              </w:rPr>
              <w:t>NICT</w:t>
            </w:r>
          </w:p>
        </w:tc>
        <w:tc>
          <w:tcPr>
            <w:tcW w:w="5150" w:type="dxa"/>
          </w:tcPr>
          <w:p w14:paraId="07358D26" w14:textId="77777777" w:rsidR="006D5A4D" w:rsidRPr="00917B82" w:rsidRDefault="006D5A4D" w:rsidP="00DE2F32">
            <w:pPr>
              <w:wordWrap w:val="0"/>
              <w:snapToGrid w:val="0"/>
              <w:spacing w:line="280" w:lineRule="exact"/>
              <w:jc w:val="both"/>
              <w:rPr>
                <w:rFonts w:ascii="Calibri" w:eastAsia="MS PMincho" w:hAnsi="Calibri" w:cs="Tahoma"/>
                <w:i/>
                <w:iCs/>
                <w:color w:val="C00000"/>
                <w:spacing w:val="-1"/>
                <w:szCs w:val="21"/>
              </w:rPr>
            </w:pPr>
            <w:r w:rsidRPr="00917B82">
              <w:rPr>
                <w:rFonts w:ascii="Calibri" w:eastAsia="MS PMincho" w:hAnsi="Calibri" w:cs="Tahoma" w:hint="eastAsia"/>
                <w:i/>
                <w:iCs/>
                <w:color w:val="C00000"/>
                <w:spacing w:val="-1"/>
                <w:szCs w:val="21"/>
              </w:rPr>
              <w:t>Project Meeting support</w:t>
            </w:r>
          </w:p>
        </w:tc>
      </w:tr>
      <w:tr w:rsidR="006D5A4D" w:rsidRPr="0082373D" w14:paraId="6D885399" w14:textId="77777777" w:rsidTr="00DE2F32">
        <w:trPr>
          <w:trHeight w:val="231"/>
        </w:trPr>
        <w:tc>
          <w:tcPr>
            <w:tcW w:w="1976" w:type="dxa"/>
          </w:tcPr>
          <w:p w14:paraId="1341C6CD"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5D746E8D"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56C20D62"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5A151557" w14:textId="77777777" w:rsidTr="00DE2F32">
        <w:trPr>
          <w:trHeight w:val="245"/>
        </w:trPr>
        <w:tc>
          <w:tcPr>
            <w:tcW w:w="1976" w:type="dxa"/>
          </w:tcPr>
          <w:p w14:paraId="21FBFD1C"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5B29DDA2"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70286E1C"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5A8F858D" w14:textId="77777777" w:rsidTr="00DE2F32">
        <w:trPr>
          <w:trHeight w:val="231"/>
        </w:trPr>
        <w:tc>
          <w:tcPr>
            <w:tcW w:w="1976" w:type="dxa"/>
          </w:tcPr>
          <w:p w14:paraId="75E09D78"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4505EFE4"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0FD0DBDE"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37ADD513" w14:textId="77777777" w:rsidTr="00DE2F32">
        <w:trPr>
          <w:trHeight w:val="231"/>
        </w:trPr>
        <w:tc>
          <w:tcPr>
            <w:tcW w:w="1976" w:type="dxa"/>
          </w:tcPr>
          <w:p w14:paraId="4F034B03"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87" w:type="dxa"/>
          </w:tcPr>
          <w:p w14:paraId="4C61954B"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5150" w:type="dxa"/>
          </w:tcPr>
          <w:p w14:paraId="56A94AF7"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bl>
    <w:p w14:paraId="22D41099" w14:textId="77777777" w:rsidR="006D5A4D" w:rsidRPr="001D0904" w:rsidRDefault="006D5A4D" w:rsidP="006D5A4D">
      <w:pPr>
        <w:ind w:left="240"/>
        <w:jc w:val="both"/>
        <w:rPr>
          <w:rFonts w:ascii="Calibri" w:eastAsia="MS PGothic" w:hAnsi="Calibri" w:cs="Tahoma"/>
          <w:color w:val="FF0000"/>
          <w:szCs w:val="21"/>
        </w:rPr>
      </w:pPr>
    </w:p>
    <w:p w14:paraId="3C8D7721"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the role of each member of your project clearly according to your work plan.</w:t>
      </w:r>
    </w:p>
    <w:p w14:paraId="1A1FF3A6"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If there are members (institutions) from Cambodia, Laos and Myanmar, please describe clearly how you will collaborate with them including technical training.</w:t>
      </w:r>
    </w:p>
    <w:p w14:paraId="56D2E5CB" w14:textId="77777777" w:rsidR="006D5A4D" w:rsidRPr="00917B82" w:rsidRDefault="006D5A4D" w:rsidP="006D5A4D">
      <w:pPr>
        <w:ind w:left="240"/>
        <w:jc w:val="both"/>
        <w:rPr>
          <w:rFonts w:ascii="Calibri" w:eastAsia="MS PGothic" w:hAnsi="Calibri" w:cs="Tahoma"/>
          <w:color w:val="C00000"/>
          <w:szCs w:val="21"/>
        </w:rPr>
      </w:pPr>
    </w:p>
    <w:p w14:paraId="73C68950"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in detail how you will promote your project based on all resources.</w:t>
      </w:r>
    </w:p>
    <w:p w14:paraId="228EC9D6" w14:textId="77777777" w:rsidR="006D5A4D" w:rsidRPr="001D0904" w:rsidRDefault="006D5A4D" w:rsidP="006D5A4D">
      <w:pPr>
        <w:snapToGrid w:val="0"/>
        <w:spacing w:line="280" w:lineRule="exact"/>
        <w:rPr>
          <w:rFonts w:ascii="Calibri" w:eastAsia="MS PMincho" w:hAnsi="Calibri" w:cs="Tahoma"/>
          <w:b/>
          <w:color w:val="FF0000"/>
          <w:spacing w:val="-1"/>
          <w:sz w:val="24"/>
        </w:rPr>
      </w:pPr>
    </w:p>
    <w:p w14:paraId="5AE1CF50" w14:textId="77777777" w:rsidR="006D5A4D" w:rsidRPr="0082373D" w:rsidRDefault="006D5A4D" w:rsidP="006D5A4D">
      <w:pPr>
        <w:snapToGrid w:val="0"/>
        <w:spacing w:line="280" w:lineRule="exact"/>
        <w:rPr>
          <w:rFonts w:ascii="Calibri" w:eastAsia="MS PMincho" w:hAnsi="Calibri" w:cs="Tahoma"/>
          <w:b/>
          <w:spacing w:val="-1"/>
          <w:sz w:val="24"/>
        </w:rPr>
      </w:pPr>
    </w:p>
    <w:p w14:paraId="23DB0F39"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sidRPr="0082373D">
        <w:rPr>
          <w:rFonts w:ascii="Calibri" w:eastAsia="MS PMincho" w:hAnsi="Calibri" w:cs="Tahoma"/>
          <w:b/>
          <w:spacing w:val="-1"/>
          <w:sz w:val="24"/>
        </w:rPr>
        <w:t xml:space="preserve">Budget Explanation </w:t>
      </w:r>
      <w:r w:rsidRPr="0082373D">
        <w:rPr>
          <w:rFonts w:ascii="Calibri" w:eastAsia="MS PMincho" w:hAnsi="Calibri" w:cs="Tahoma"/>
          <w:b/>
          <w:color w:val="C00000"/>
          <w:spacing w:val="-1"/>
          <w:szCs w:val="21"/>
        </w:rPr>
        <w:t>(Max: 1 page)</w:t>
      </w:r>
    </w:p>
    <w:p w14:paraId="25E3CB69" w14:textId="77777777" w:rsidR="006D5A4D" w:rsidRPr="00917B82" w:rsidRDefault="006D5A4D" w:rsidP="006D5A4D">
      <w:pPr>
        <w:ind w:left="210"/>
        <w:jc w:val="both"/>
        <w:rPr>
          <w:rFonts w:ascii="Calibri" w:eastAsia="MS PGothic" w:hAnsi="Calibri" w:cs="Tahoma"/>
          <w:color w:val="C00000"/>
          <w:szCs w:val="21"/>
        </w:rPr>
      </w:pPr>
      <w:r w:rsidRPr="00917B82">
        <w:rPr>
          <w:rFonts w:ascii="Calibri" w:eastAsia="MS PGothic" w:hAnsi="Calibri" w:cs="Tahoma"/>
          <w:color w:val="C00000"/>
          <w:szCs w:val="21"/>
        </w:rPr>
        <w:t>Please note that NICT cannot provide you or your institution with money directly but can support you as follows.</w:t>
      </w:r>
    </w:p>
    <w:p w14:paraId="2EFF3C7C" w14:textId="77777777" w:rsidR="006D5A4D" w:rsidRPr="00917B82" w:rsidRDefault="006D5A4D" w:rsidP="006D5A4D">
      <w:pPr>
        <w:ind w:firstLineChars="100" w:firstLine="210"/>
        <w:rPr>
          <w:rFonts w:ascii="Calibri" w:eastAsia="MS PGothic" w:hAnsi="Calibri" w:cs="Tahoma"/>
          <w:color w:val="C00000"/>
          <w:szCs w:val="21"/>
        </w:rPr>
      </w:pPr>
    </w:p>
    <w:p w14:paraId="10C02383"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 xml:space="preserve">Provide you the equipment you need. The equipment may be hardware, software, data sets, etc. NICT would buy the equipment based on your request and transfer the equipment to you. </w:t>
      </w:r>
    </w:p>
    <w:p w14:paraId="361F107D" w14:textId="1A130386"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Provide you travel</w:t>
      </w:r>
      <w:r>
        <w:rPr>
          <w:rFonts w:ascii="Calibri" w:eastAsia="MS PGothic" w:hAnsi="Calibri" w:cs="Tahoma" w:hint="eastAsia"/>
          <w:color w:val="C00000"/>
          <w:szCs w:val="21"/>
        </w:rPr>
        <w:t>ing</w:t>
      </w:r>
      <w:r w:rsidRPr="00917B82">
        <w:rPr>
          <w:rFonts w:ascii="Calibri" w:eastAsia="MS PGothic" w:hAnsi="Calibri" w:cs="Tahoma"/>
          <w:color w:val="C00000"/>
          <w:szCs w:val="21"/>
        </w:rPr>
        <w:t xml:space="preserve"> expenses, if you need to travel for an experiment or </w:t>
      </w:r>
      <w:r>
        <w:rPr>
          <w:rFonts w:ascii="Calibri" w:eastAsia="MS PGothic" w:hAnsi="Calibri" w:cs="Tahoma" w:hint="eastAsia"/>
          <w:color w:val="C00000"/>
          <w:szCs w:val="21"/>
        </w:rPr>
        <w:t>meeting</w:t>
      </w:r>
      <w:r w:rsidRPr="00917B82">
        <w:rPr>
          <w:rFonts w:ascii="Calibri" w:eastAsia="MS PGothic" w:hAnsi="Calibri" w:cs="Tahoma"/>
          <w:color w:val="C00000"/>
          <w:szCs w:val="21"/>
        </w:rPr>
        <w:t xml:space="preserve">. Traveling expenses should be limited to public transportation. For example, NICT will buy air tickets and send them to </w:t>
      </w:r>
      <w:proofErr w:type="gramStart"/>
      <w:r w:rsidRPr="00917B82">
        <w:rPr>
          <w:rFonts w:ascii="Calibri" w:eastAsia="MS PGothic" w:hAnsi="Calibri" w:cs="Tahoma"/>
          <w:color w:val="C00000"/>
          <w:szCs w:val="21"/>
        </w:rPr>
        <w:t>you,</w:t>
      </w:r>
      <w:r w:rsidR="00C90D69">
        <w:rPr>
          <w:rFonts w:ascii="Calibri" w:eastAsia="MS PGothic" w:hAnsi="Calibri" w:cs="Tahoma"/>
          <w:color w:val="C00000"/>
          <w:szCs w:val="21"/>
        </w:rPr>
        <w:t xml:space="preserve"> </w:t>
      </w:r>
      <w:r w:rsidRPr="00917B82">
        <w:rPr>
          <w:rFonts w:ascii="Calibri" w:eastAsia="MS PGothic" w:hAnsi="Calibri" w:cs="Tahoma"/>
          <w:color w:val="C00000"/>
          <w:szCs w:val="21"/>
        </w:rPr>
        <w:t>and</w:t>
      </w:r>
      <w:proofErr w:type="gramEnd"/>
      <w:r w:rsidRPr="00917B82">
        <w:rPr>
          <w:rFonts w:ascii="Calibri" w:eastAsia="MS PGothic" w:hAnsi="Calibri" w:cs="Tahoma"/>
          <w:color w:val="C00000"/>
          <w:szCs w:val="21"/>
        </w:rPr>
        <w:t xml:space="preserve"> also reserve hotel rooms for your stay. The calculation of travel expenses should be in detail and based on NICT regulations.</w:t>
      </w:r>
    </w:p>
    <w:p w14:paraId="60C85237"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 xml:space="preserve">Support you to host academic events such as </w:t>
      </w:r>
      <w:r>
        <w:rPr>
          <w:rFonts w:ascii="Calibri" w:eastAsia="MS PGothic" w:hAnsi="Calibri" w:cs="Tahoma" w:hint="eastAsia"/>
          <w:color w:val="C00000"/>
          <w:szCs w:val="21"/>
        </w:rPr>
        <w:t xml:space="preserve">project meeting, </w:t>
      </w:r>
      <w:r w:rsidRPr="00917B82">
        <w:rPr>
          <w:rFonts w:ascii="Calibri" w:eastAsia="MS PGothic" w:hAnsi="Calibri" w:cs="Tahoma"/>
          <w:color w:val="C00000"/>
          <w:szCs w:val="21"/>
        </w:rPr>
        <w:t>workshops, exhibitions, etc. NICT can offer support for venue expenses, invited speaker expenses and part of the operation expenses.</w:t>
      </w:r>
    </w:p>
    <w:p w14:paraId="0006FAC6"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 xml:space="preserve">Support you to give presentations at international conferences and publish your paper in international journals, if your paper is accepted, but only the registration fee, round trip ticket </w:t>
      </w:r>
      <w:r w:rsidRPr="00917B82">
        <w:rPr>
          <w:rFonts w:ascii="Calibri" w:eastAsia="MS PGothic" w:hAnsi="Calibri" w:cs="Tahoma"/>
          <w:color w:val="C00000"/>
          <w:szCs w:val="21"/>
        </w:rPr>
        <w:lastRenderedPageBreak/>
        <w:t>and accommodation fees will be supported by your project budget, and you should give an acknowledgment in the paper.</w:t>
      </w:r>
    </w:p>
    <w:p w14:paraId="26CF3BE6"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The paper you plan to present or publish should be to describe the findings of the project and you must provide a brief outline of the project in the INTRODUCTION of your paper.</w:t>
      </w:r>
    </w:p>
    <w:p w14:paraId="7739A259"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Support researcher exchange between your institution and NICT for the project. Researchers should be at least a PhD candidate or higher level and the exchange should be at least 1 month and maximum of one year. This is provided to young researchers and limited to between your institution and NICT.</w:t>
      </w:r>
    </w:p>
    <w:p w14:paraId="791615DB" w14:textId="77777777" w:rsidR="006D5A4D" w:rsidRPr="00917B82" w:rsidRDefault="006D5A4D" w:rsidP="006D5A4D">
      <w:pPr>
        <w:numPr>
          <w:ilvl w:val="0"/>
          <w:numId w:val="1"/>
        </w:numPr>
        <w:jc w:val="both"/>
        <w:rPr>
          <w:rFonts w:ascii="Calibri" w:eastAsia="MS PGothic" w:hAnsi="Calibri" w:cs="Tahoma"/>
          <w:color w:val="C00000"/>
          <w:szCs w:val="21"/>
        </w:rPr>
      </w:pPr>
      <w:r w:rsidRPr="00917B82">
        <w:rPr>
          <w:rFonts w:ascii="Calibri" w:eastAsia="MS PGothic" w:hAnsi="Calibri" w:cs="Tahoma"/>
          <w:color w:val="C00000"/>
          <w:szCs w:val="21"/>
        </w:rPr>
        <w:t>For researcher exchanges, round trip fare, accommodation and daily allowance can be supported by the project budget, in accordance with NICT’s regulations.</w:t>
      </w:r>
    </w:p>
    <w:p w14:paraId="5F51778E" w14:textId="77777777" w:rsidR="006D5A4D" w:rsidRPr="00917B82" w:rsidRDefault="006D5A4D" w:rsidP="006D5A4D">
      <w:pPr>
        <w:rPr>
          <w:rFonts w:ascii="Calibri" w:eastAsia="MS PMincho" w:hAnsi="Calibri" w:cs="Tahoma"/>
          <w:b/>
          <w:color w:val="C00000"/>
          <w:spacing w:val="-1"/>
          <w:sz w:val="24"/>
        </w:rPr>
      </w:pPr>
    </w:p>
    <w:p w14:paraId="53646C4F" w14:textId="77777777" w:rsidR="006D5A4D" w:rsidRPr="00917B82" w:rsidRDefault="006D5A4D" w:rsidP="006D5A4D">
      <w:pPr>
        <w:ind w:left="210"/>
        <w:jc w:val="both"/>
        <w:rPr>
          <w:rFonts w:ascii="Calibri" w:eastAsia="MS PGothic" w:hAnsi="Calibri" w:cs="Tahoma"/>
          <w:color w:val="C00000"/>
          <w:szCs w:val="21"/>
        </w:rPr>
      </w:pPr>
      <w:r w:rsidRPr="00917B82">
        <w:rPr>
          <w:rFonts w:ascii="Calibri" w:eastAsia="MS PGothic" w:hAnsi="Calibri" w:cs="Tahoma"/>
          <w:color w:val="C00000"/>
          <w:szCs w:val="21"/>
        </w:rPr>
        <w:t xml:space="preserve">Please explain your budget plan in detail and categorize your budget based on the explanation above. Please also provide specific details of the allocations to the participating </w:t>
      </w:r>
      <w:proofErr w:type="spellStart"/>
      <w:r w:rsidRPr="00917B82">
        <w:rPr>
          <w:rFonts w:ascii="Calibri" w:eastAsia="MS PGothic" w:hAnsi="Calibri" w:cs="Tahoma"/>
          <w:color w:val="C00000"/>
          <w:szCs w:val="21"/>
        </w:rPr>
        <w:t>organisations</w:t>
      </w:r>
      <w:proofErr w:type="spellEnd"/>
      <w:r w:rsidRPr="00917B82">
        <w:rPr>
          <w:rFonts w:ascii="Calibri" w:eastAsia="MS PGothic" w:hAnsi="Calibri" w:cs="Tahoma" w:hint="eastAsia"/>
          <w:color w:val="C00000"/>
          <w:szCs w:val="21"/>
        </w:rPr>
        <w:t xml:space="preserve"> </w:t>
      </w:r>
      <w:r w:rsidRPr="00917B82">
        <w:rPr>
          <w:rFonts w:ascii="Calibri" w:eastAsia="MS PGothic" w:hAnsi="Calibri" w:cs="Tahoma"/>
          <w:color w:val="C00000"/>
          <w:szCs w:val="21"/>
        </w:rPr>
        <w:t>per use of the table.</w:t>
      </w:r>
    </w:p>
    <w:p w14:paraId="4E9BF7DA" w14:textId="77777777" w:rsidR="006D5A4D" w:rsidRPr="00917B82" w:rsidRDefault="006D5A4D" w:rsidP="006D5A4D">
      <w:pPr>
        <w:ind w:left="210"/>
        <w:jc w:val="both"/>
        <w:rPr>
          <w:rFonts w:ascii="Calibri" w:eastAsia="MS PGothic" w:hAnsi="Calibri" w:cs="Tahoma"/>
          <w:color w:val="C00000"/>
          <w:szCs w:val="21"/>
        </w:rPr>
      </w:pPr>
      <w:r w:rsidRPr="00917B82">
        <w:rPr>
          <w:rFonts w:ascii="Calibri" w:eastAsia="MS PGothic" w:hAnsi="Calibri" w:cs="Tahoma"/>
          <w:color w:val="C00000"/>
          <w:szCs w:val="21"/>
        </w:rPr>
        <w:t xml:space="preserve">NICT </w:t>
      </w:r>
      <w:r w:rsidRPr="00917B82">
        <w:rPr>
          <w:rFonts w:ascii="Calibri" w:eastAsia="MS PGothic" w:hAnsi="Calibri" w:cs="Tahoma" w:hint="eastAsia"/>
          <w:color w:val="C00000"/>
          <w:szCs w:val="21"/>
        </w:rPr>
        <w:t xml:space="preserve">will </w:t>
      </w:r>
      <w:r w:rsidRPr="00917B82">
        <w:rPr>
          <w:rFonts w:ascii="Calibri" w:eastAsia="MS PGothic" w:hAnsi="Calibri" w:cs="Tahoma"/>
          <w:color w:val="C00000"/>
          <w:szCs w:val="21"/>
        </w:rPr>
        <w:t>ask you to make a Collaborative Research and Development Agreement in order to process the administrative procedures and promote your project smoothly.</w:t>
      </w:r>
    </w:p>
    <w:p w14:paraId="50804847" w14:textId="77777777" w:rsidR="006D5A4D" w:rsidRDefault="006D5A4D" w:rsidP="006D5A4D">
      <w:pPr>
        <w:ind w:left="210"/>
        <w:jc w:val="both"/>
        <w:rPr>
          <w:rFonts w:ascii="Calibri" w:eastAsia="MS PGothic" w:hAnsi="Calibri" w:cs="Tahoma"/>
          <w:color w:val="FF0000"/>
          <w:szCs w:val="21"/>
        </w:rPr>
      </w:pP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969"/>
        <w:gridCol w:w="1843"/>
        <w:gridCol w:w="1417"/>
      </w:tblGrid>
      <w:tr w:rsidR="006D5A4D" w:rsidRPr="0082373D" w14:paraId="0FC5F8EB" w14:textId="77777777" w:rsidTr="00DE2F32">
        <w:tc>
          <w:tcPr>
            <w:tcW w:w="8505" w:type="dxa"/>
            <w:gridSpan w:val="4"/>
            <w:vAlign w:val="center"/>
          </w:tcPr>
          <w:p w14:paraId="64619CB7" w14:textId="77777777" w:rsidR="006D5A4D" w:rsidRDefault="006D5A4D" w:rsidP="00DE2F32">
            <w:pPr>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Year 1</w:t>
            </w:r>
          </w:p>
        </w:tc>
      </w:tr>
      <w:tr w:rsidR="006D5A4D" w:rsidRPr="0082373D" w14:paraId="3E7482C3" w14:textId="77777777" w:rsidTr="00DE2F32">
        <w:trPr>
          <w:trHeight w:val="419"/>
        </w:trPr>
        <w:tc>
          <w:tcPr>
            <w:tcW w:w="1276" w:type="dxa"/>
            <w:vAlign w:val="center"/>
          </w:tcPr>
          <w:p w14:paraId="38EAFA15" w14:textId="77777777" w:rsidR="006D5A4D" w:rsidRPr="0082373D" w:rsidRDefault="006D5A4D" w:rsidP="00DE2F32">
            <w:pPr>
              <w:snapToGrid w:val="0"/>
              <w:spacing w:line="280" w:lineRule="exact"/>
              <w:rPr>
                <w:rFonts w:ascii="Calibri" w:eastAsia="MS PMincho" w:hAnsi="Calibri" w:cs="Tahoma"/>
                <w:spacing w:val="-1"/>
                <w:szCs w:val="21"/>
              </w:rPr>
            </w:pPr>
            <w:r>
              <w:rPr>
                <w:rFonts w:ascii="Calibri" w:eastAsia="MS PMincho" w:hAnsi="Calibri" w:cs="Tahoma" w:hint="eastAsia"/>
                <w:spacing w:val="-1"/>
                <w:szCs w:val="21"/>
              </w:rPr>
              <w:t>item</w:t>
            </w:r>
          </w:p>
        </w:tc>
        <w:tc>
          <w:tcPr>
            <w:tcW w:w="3969" w:type="dxa"/>
            <w:vAlign w:val="center"/>
          </w:tcPr>
          <w:p w14:paraId="2988BFA3"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detail</w:t>
            </w:r>
          </w:p>
        </w:tc>
        <w:tc>
          <w:tcPr>
            <w:tcW w:w="1843" w:type="dxa"/>
            <w:vAlign w:val="center"/>
          </w:tcPr>
          <w:p w14:paraId="7E2C990B"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spacing w:val="-1"/>
                <w:szCs w:val="21"/>
              </w:rPr>
              <w:t>Budget (</w:t>
            </w:r>
            <w:r>
              <w:rPr>
                <w:rFonts w:ascii="Calibri" w:eastAsia="MS PMincho" w:hAnsi="Calibri" w:cs="Tahoma" w:hint="eastAsia"/>
                <w:spacing w:val="-1"/>
                <w:szCs w:val="21"/>
              </w:rPr>
              <w:t>USD)</w:t>
            </w:r>
          </w:p>
        </w:tc>
        <w:tc>
          <w:tcPr>
            <w:tcW w:w="1417" w:type="dxa"/>
            <w:vAlign w:val="center"/>
          </w:tcPr>
          <w:p w14:paraId="0FF82A1E" w14:textId="77777777" w:rsidR="006D5A4D" w:rsidRPr="0082373D" w:rsidRDefault="006D5A4D" w:rsidP="00DE2F32">
            <w:pPr>
              <w:snapToGrid w:val="0"/>
              <w:spacing w:line="280" w:lineRule="exact"/>
              <w:jc w:val="center"/>
              <w:rPr>
                <w:rFonts w:ascii="Calibri" w:eastAsia="MS PMincho" w:hAnsi="Calibri" w:cs="Tahoma"/>
                <w:spacing w:val="-1"/>
                <w:szCs w:val="21"/>
              </w:rPr>
            </w:pPr>
            <w:r>
              <w:rPr>
                <w:rFonts w:ascii="Calibri" w:eastAsia="MS PMincho" w:hAnsi="Calibri" w:cs="Tahoma"/>
                <w:spacing w:val="-1"/>
                <w:szCs w:val="21"/>
              </w:rPr>
              <w:t>A</w:t>
            </w:r>
            <w:r>
              <w:rPr>
                <w:rFonts w:ascii="Calibri" w:eastAsia="MS PMincho" w:hAnsi="Calibri" w:cs="Tahoma" w:hint="eastAsia"/>
                <w:spacing w:val="-1"/>
                <w:szCs w:val="21"/>
              </w:rPr>
              <w:t>llocated Institution</w:t>
            </w:r>
          </w:p>
        </w:tc>
      </w:tr>
      <w:tr w:rsidR="006D5A4D" w:rsidRPr="0082373D" w14:paraId="7A945FFD" w14:textId="77777777" w:rsidTr="00DE2F32">
        <w:tc>
          <w:tcPr>
            <w:tcW w:w="1276" w:type="dxa"/>
            <w:vAlign w:val="center"/>
          </w:tcPr>
          <w:p w14:paraId="16C93FB8" w14:textId="77777777" w:rsidR="006D5A4D" w:rsidRPr="00917B82" w:rsidRDefault="006D5A4D" w:rsidP="00DE2F32">
            <w:pPr>
              <w:snapToGrid w:val="0"/>
              <w:spacing w:line="280" w:lineRule="exact"/>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laptop</w:t>
            </w:r>
          </w:p>
        </w:tc>
        <w:tc>
          <w:tcPr>
            <w:tcW w:w="3969" w:type="dxa"/>
            <w:vAlign w:val="center"/>
          </w:tcPr>
          <w:p w14:paraId="419E3742" w14:textId="77777777" w:rsidR="006D5A4D" w:rsidRPr="00917B82" w:rsidRDefault="006D5A4D" w:rsidP="00DE2F32">
            <w:pPr>
              <w:wordWrap w:val="0"/>
              <w:snapToGrid w:val="0"/>
              <w:spacing w:line="280" w:lineRule="exact"/>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Date collection and analysis (Mac XXXX)</w:t>
            </w:r>
          </w:p>
        </w:tc>
        <w:tc>
          <w:tcPr>
            <w:tcW w:w="1843" w:type="dxa"/>
            <w:vAlign w:val="center"/>
          </w:tcPr>
          <w:p w14:paraId="6DBAA867" w14:textId="77777777" w:rsidR="006D5A4D" w:rsidRPr="00917B82" w:rsidRDefault="006D5A4D" w:rsidP="00DE2F32">
            <w:pPr>
              <w:wordWrap w:val="0"/>
              <w:snapToGrid w:val="0"/>
              <w:spacing w:line="280" w:lineRule="exact"/>
              <w:jc w:val="center"/>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1,200</w:t>
            </w:r>
          </w:p>
        </w:tc>
        <w:tc>
          <w:tcPr>
            <w:tcW w:w="1417" w:type="dxa"/>
            <w:vAlign w:val="center"/>
          </w:tcPr>
          <w:p w14:paraId="2CDB77EC" w14:textId="77777777" w:rsidR="006D5A4D" w:rsidRPr="00917B82" w:rsidRDefault="006D5A4D" w:rsidP="00DE2F32">
            <w:pPr>
              <w:snapToGrid w:val="0"/>
              <w:spacing w:line="280" w:lineRule="exact"/>
              <w:jc w:val="center"/>
              <w:rPr>
                <w:rFonts w:ascii="Calibri" w:eastAsia="MS PMincho" w:hAnsi="Calibri" w:cs="Tahoma"/>
                <w:i/>
                <w:iCs/>
                <w:color w:val="C00000"/>
                <w:spacing w:val="-1"/>
                <w:szCs w:val="21"/>
              </w:rPr>
            </w:pPr>
            <w:r w:rsidRPr="00917B82">
              <w:rPr>
                <w:rFonts w:ascii="Calibri" w:eastAsia="MS PMincho" w:hAnsi="Calibri" w:cs="Tahoma"/>
                <w:i/>
                <w:iCs/>
                <w:color w:val="C00000"/>
                <w:spacing w:val="-1"/>
                <w:szCs w:val="21"/>
              </w:rPr>
              <w:t>NICT</w:t>
            </w:r>
          </w:p>
        </w:tc>
      </w:tr>
      <w:tr w:rsidR="006D5A4D" w:rsidRPr="0082373D" w14:paraId="6CC72A4B" w14:textId="77777777" w:rsidTr="00DE2F32">
        <w:tc>
          <w:tcPr>
            <w:tcW w:w="1276" w:type="dxa"/>
            <w:vAlign w:val="center"/>
          </w:tcPr>
          <w:p w14:paraId="29336326" w14:textId="77777777" w:rsidR="006D5A4D" w:rsidRDefault="006D5A4D" w:rsidP="00DE2F32">
            <w:pPr>
              <w:snapToGrid w:val="0"/>
              <w:spacing w:line="280" w:lineRule="exact"/>
              <w:rPr>
                <w:rFonts w:ascii="Calibri" w:eastAsia="MS PMincho" w:hAnsi="Calibri" w:cs="Tahoma"/>
                <w:spacing w:val="-1"/>
                <w:szCs w:val="21"/>
              </w:rPr>
            </w:pPr>
          </w:p>
        </w:tc>
        <w:tc>
          <w:tcPr>
            <w:tcW w:w="3969" w:type="dxa"/>
            <w:vAlign w:val="center"/>
          </w:tcPr>
          <w:p w14:paraId="336F7469" w14:textId="77777777" w:rsidR="006D5A4D" w:rsidRPr="00CA48D2" w:rsidRDefault="006D5A4D" w:rsidP="00DE2F32">
            <w:pPr>
              <w:wordWrap w:val="0"/>
              <w:snapToGrid w:val="0"/>
              <w:spacing w:line="280" w:lineRule="exact"/>
              <w:rPr>
                <w:rFonts w:ascii="Calibri" w:eastAsia="MS PMincho" w:hAnsi="Calibri" w:cs="Tahoma"/>
                <w:spacing w:val="-1"/>
                <w:szCs w:val="21"/>
              </w:rPr>
            </w:pPr>
          </w:p>
        </w:tc>
        <w:tc>
          <w:tcPr>
            <w:tcW w:w="1843" w:type="dxa"/>
            <w:vAlign w:val="center"/>
          </w:tcPr>
          <w:p w14:paraId="55D19E2F" w14:textId="77777777" w:rsidR="006D5A4D" w:rsidRDefault="006D5A4D" w:rsidP="00DE2F32">
            <w:pPr>
              <w:wordWrap w:val="0"/>
              <w:snapToGrid w:val="0"/>
              <w:spacing w:line="280" w:lineRule="exact"/>
              <w:jc w:val="center"/>
              <w:rPr>
                <w:rFonts w:ascii="Calibri" w:eastAsia="MS PMincho" w:hAnsi="Calibri" w:cs="Tahoma"/>
                <w:spacing w:val="-1"/>
                <w:szCs w:val="21"/>
              </w:rPr>
            </w:pPr>
          </w:p>
        </w:tc>
        <w:tc>
          <w:tcPr>
            <w:tcW w:w="1417" w:type="dxa"/>
            <w:vAlign w:val="center"/>
          </w:tcPr>
          <w:p w14:paraId="65AE5A32" w14:textId="77777777" w:rsidR="006D5A4D" w:rsidRDefault="006D5A4D" w:rsidP="00DE2F32">
            <w:pPr>
              <w:snapToGrid w:val="0"/>
              <w:spacing w:line="280" w:lineRule="exact"/>
              <w:jc w:val="center"/>
              <w:rPr>
                <w:rFonts w:ascii="Calibri" w:eastAsia="MS PMincho" w:hAnsi="Calibri" w:cs="Tahoma"/>
                <w:spacing w:val="-1"/>
                <w:szCs w:val="21"/>
              </w:rPr>
            </w:pPr>
          </w:p>
        </w:tc>
      </w:tr>
      <w:tr w:rsidR="006D5A4D" w:rsidRPr="0082373D" w14:paraId="321DE8CF" w14:textId="77777777" w:rsidTr="00DE2F32">
        <w:tc>
          <w:tcPr>
            <w:tcW w:w="1276" w:type="dxa"/>
          </w:tcPr>
          <w:p w14:paraId="2FAE824C"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3969" w:type="dxa"/>
          </w:tcPr>
          <w:p w14:paraId="54C96B9C"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843" w:type="dxa"/>
          </w:tcPr>
          <w:p w14:paraId="4E321CE2"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17" w:type="dxa"/>
          </w:tcPr>
          <w:p w14:paraId="738AE270"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03A4B341" w14:textId="77777777" w:rsidTr="00DE2F32">
        <w:tc>
          <w:tcPr>
            <w:tcW w:w="8505" w:type="dxa"/>
            <w:gridSpan w:val="4"/>
            <w:vAlign w:val="center"/>
          </w:tcPr>
          <w:p w14:paraId="40792C49" w14:textId="77777777" w:rsidR="006D5A4D" w:rsidRPr="0082373D" w:rsidRDefault="006D5A4D" w:rsidP="00DE2F32">
            <w:pPr>
              <w:wordWrap w:val="0"/>
              <w:snapToGrid w:val="0"/>
              <w:spacing w:line="280" w:lineRule="exact"/>
              <w:jc w:val="center"/>
              <w:rPr>
                <w:rFonts w:ascii="Calibri" w:eastAsia="MS PMincho" w:hAnsi="Calibri" w:cs="Tahoma"/>
                <w:spacing w:val="-1"/>
                <w:szCs w:val="21"/>
              </w:rPr>
            </w:pPr>
            <w:r>
              <w:rPr>
                <w:rFonts w:ascii="Calibri" w:eastAsia="MS PMincho" w:hAnsi="Calibri" w:cs="Tahoma" w:hint="eastAsia"/>
                <w:spacing w:val="-1"/>
                <w:szCs w:val="21"/>
              </w:rPr>
              <w:t>Year 2</w:t>
            </w:r>
          </w:p>
        </w:tc>
      </w:tr>
      <w:tr w:rsidR="006D5A4D" w:rsidRPr="0082373D" w14:paraId="4F3E8309" w14:textId="77777777" w:rsidTr="00DE2F32">
        <w:tc>
          <w:tcPr>
            <w:tcW w:w="1276" w:type="dxa"/>
          </w:tcPr>
          <w:p w14:paraId="607D8A12"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3969" w:type="dxa"/>
          </w:tcPr>
          <w:p w14:paraId="4B26BCFD"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843" w:type="dxa"/>
          </w:tcPr>
          <w:p w14:paraId="282D17B1"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17" w:type="dxa"/>
          </w:tcPr>
          <w:p w14:paraId="64F2BCB6"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41FC5201" w14:textId="77777777" w:rsidTr="00DE2F32">
        <w:tc>
          <w:tcPr>
            <w:tcW w:w="1276" w:type="dxa"/>
          </w:tcPr>
          <w:p w14:paraId="2C35BFD8"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3969" w:type="dxa"/>
          </w:tcPr>
          <w:p w14:paraId="250D9790"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843" w:type="dxa"/>
          </w:tcPr>
          <w:p w14:paraId="157C3DD7"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17" w:type="dxa"/>
          </w:tcPr>
          <w:p w14:paraId="5A5D225E"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r w:rsidR="006D5A4D" w:rsidRPr="0082373D" w14:paraId="03F63738" w14:textId="77777777" w:rsidTr="00DE2F32">
        <w:tc>
          <w:tcPr>
            <w:tcW w:w="1276" w:type="dxa"/>
          </w:tcPr>
          <w:p w14:paraId="07E2D2BF"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3969" w:type="dxa"/>
          </w:tcPr>
          <w:p w14:paraId="23BBAFD2"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843" w:type="dxa"/>
          </w:tcPr>
          <w:p w14:paraId="7254DB3C"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c>
          <w:tcPr>
            <w:tcW w:w="1417" w:type="dxa"/>
          </w:tcPr>
          <w:p w14:paraId="3C6B85BB" w14:textId="77777777" w:rsidR="006D5A4D" w:rsidRPr="0082373D" w:rsidRDefault="006D5A4D" w:rsidP="00DE2F32">
            <w:pPr>
              <w:wordWrap w:val="0"/>
              <w:snapToGrid w:val="0"/>
              <w:spacing w:line="280" w:lineRule="exact"/>
              <w:jc w:val="both"/>
              <w:rPr>
                <w:rFonts w:ascii="Calibri" w:eastAsia="MS PMincho" w:hAnsi="Calibri" w:cs="Tahoma"/>
                <w:spacing w:val="-1"/>
                <w:szCs w:val="21"/>
              </w:rPr>
            </w:pPr>
          </w:p>
        </w:tc>
      </w:tr>
    </w:tbl>
    <w:p w14:paraId="17B1227B" w14:textId="77777777" w:rsidR="006D5A4D" w:rsidRPr="0082373D" w:rsidRDefault="006D5A4D" w:rsidP="006D5A4D">
      <w:pPr>
        <w:ind w:left="210"/>
        <w:jc w:val="both"/>
        <w:rPr>
          <w:rFonts w:ascii="Calibri" w:eastAsia="MS PGothic" w:hAnsi="Calibri" w:cs="Tahoma"/>
          <w:color w:val="FF0000"/>
          <w:szCs w:val="21"/>
        </w:rPr>
      </w:pPr>
    </w:p>
    <w:p w14:paraId="018498F0" w14:textId="77777777" w:rsidR="006D5A4D" w:rsidRPr="0082373D" w:rsidRDefault="006D5A4D" w:rsidP="006D5A4D">
      <w:pPr>
        <w:snapToGrid w:val="0"/>
        <w:spacing w:line="280" w:lineRule="exact"/>
        <w:rPr>
          <w:rFonts w:ascii="Calibri" w:eastAsia="MS PMincho" w:hAnsi="Calibri" w:cs="Tahoma"/>
          <w:b/>
          <w:spacing w:val="-1"/>
          <w:sz w:val="24"/>
        </w:rPr>
      </w:pPr>
    </w:p>
    <w:p w14:paraId="56EBD0E7" w14:textId="77777777" w:rsidR="006D5A4D" w:rsidRPr="0082373D" w:rsidRDefault="006D5A4D" w:rsidP="006D5A4D">
      <w:pPr>
        <w:snapToGrid w:val="0"/>
        <w:spacing w:line="280" w:lineRule="exact"/>
        <w:rPr>
          <w:rFonts w:ascii="Calibri" w:eastAsia="MS PMincho" w:hAnsi="Calibri" w:cs="Tahoma"/>
          <w:b/>
          <w:spacing w:val="-1"/>
          <w:sz w:val="24"/>
        </w:rPr>
      </w:pPr>
    </w:p>
    <w:p w14:paraId="2FBA2415"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sidRPr="0082373D">
        <w:rPr>
          <w:rFonts w:ascii="Calibri" w:eastAsia="MS PMincho" w:hAnsi="Calibri" w:cs="Tahoma"/>
          <w:b/>
          <w:spacing w:val="-1"/>
          <w:sz w:val="24"/>
        </w:rPr>
        <w:t xml:space="preserve">Other financial support </w:t>
      </w:r>
      <w:r w:rsidRPr="0082373D">
        <w:rPr>
          <w:rFonts w:ascii="Calibri" w:eastAsia="MS PMincho" w:hAnsi="Calibri" w:cs="Tahoma"/>
          <w:b/>
          <w:color w:val="C00000"/>
          <w:spacing w:val="-1"/>
          <w:szCs w:val="21"/>
        </w:rPr>
        <w:t>(Max: 0.5 pages)</w:t>
      </w:r>
    </w:p>
    <w:p w14:paraId="130709BB" w14:textId="77777777" w:rsidR="006D5A4D" w:rsidRPr="0082373D" w:rsidRDefault="006D5A4D" w:rsidP="006D5A4D">
      <w:pPr>
        <w:snapToGrid w:val="0"/>
        <w:spacing w:line="280" w:lineRule="exact"/>
        <w:rPr>
          <w:rFonts w:ascii="Calibri" w:eastAsia="MS PMincho" w:hAnsi="Calibri" w:cs="Tahoma"/>
          <w:b/>
          <w:spacing w:val="-1"/>
          <w:sz w:val="24"/>
        </w:rPr>
      </w:pPr>
    </w:p>
    <w:p w14:paraId="100D0515"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If your project team has other financial support (e.g. matching funding) related to the research in this proposal, please describe the support, in detail, including project name, fund name, members, duration and budget (total and yearly budget) as applicable. Where relevant please state the current application/approval status for any funds.</w:t>
      </w:r>
    </w:p>
    <w:p w14:paraId="5E88A84E" w14:textId="77777777" w:rsidR="006D5A4D" w:rsidRPr="0082373D" w:rsidRDefault="006D5A4D" w:rsidP="006D5A4D">
      <w:pPr>
        <w:ind w:firstLineChars="100" w:firstLine="210"/>
        <w:rPr>
          <w:rFonts w:ascii="Calibri" w:eastAsia="MS PGothic" w:hAnsi="Calibri" w:cs="Tahoma"/>
          <w:color w:val="2F5496"/>
          <w:szCs w:val="21"/>
        </w:rPr>
      </w:pPr>
    </w:p>
    <w:p w14:paraId="3BADA296" w14:textId="77777777" w:rsidR="006D5A4D" w:rsidRPr="00BA08CA" w:rsidRDefault="006D5A4D" w:rsidP="006D5A4D">
      <w:pPr>
        <w:snapToGrid w:val="0"/>
        <w:spacing w:line="280" w:lineRule="exact"/>
        <w:rPr>
          <w:rFonts w:ascii="Calibri" w:eastAsia="MS PMincho" w:hAnsi="Calibri" w:cs="Tahoma"/>
          <w:b/>
          <w:spacing w:val="-1"/>
          <w:sz w:val="24"/>
        </w:rPr>
      </w:pPr>
    </w:p>
    <w:p w14:paraId="0F431DB3" w14:textId="77777777" w:rsidR="006D5A4D" w:rsidRPr="00BA08CA" w:rsidRDefault="006D5A4D" w:rsidP="006D5A4D">
      <w:pPr>
        <w:numPr>
          <w:ilvl w:val="0"/>
          <w:numId w:val="2"/>
        </w:numPr>
        <w:snapToGrid w:val="0"/>
        <w:spacing w:line="280" w:lineRule="exact"/>
        <w:jc w:val="both"/>
        <w:rPr>
          <w:rFonts w:ascii="Calibri" w:eastAsia="MS PMincho" w:hAnsi="Calibri" w:cs="Tahoma"/>
          <w:b/>
          <w:spacing w:val="-1"/>
          <w:sz w:val="24"/>
        </w:rPr>
      </w:pPr>
      <w:r w:rsidRPr="00BA08CA">
        <w:rPr>
          <w:rFonts w:ascii="Calibri" w:eastAsia="MS PMincho" w:hAnsi="Calibri" w:cs="Tahoma"/>
          <w:b/>
          <w:spacing w:val="-1"/>
          <w:sz w:val="24"/>
        </w:rPr>
        <w:t xml:space="preserve">Broader Impact </w:t>
      </w:r>
      <w:r w:rsidRPr="00BA08CA">
        <w:rPr>
          <w:rFonts w:ascii="Calibri" w:eastAsia="MS PMincho" w:hAnsi="Calibri" w:cs="Tahoma"/>
          <w:b/>
          <w:color w:val="C00000"/>
          <w:spacing w:val="-1"/>
          <w:szCs w:val="21"/>
        </w:rPr>
        <w:t>(Max: 0.5 pages)</w:t>
      </w:r>
    </w:p>
    <w:p w14:paraId="1CD72143" w14:textId="77777777" w:rsidR="006D5A4D" w:rsidRDefault="006D5A4D" w:rsidP="006D5A4D">
      <w:pPr>
        <w:ind w:left="240"/>
        <w:jc w:val="both"/>
        <w:rPr>
          <w:rFonts w:ascii="Calibri" w:eastAsia="MS PGothic" w:hAnsi="Calibri" w:cs="Tahoma"/>
          <w:color w:val="FF0000"/>
          <w:szCs w:val="21"/>
        </w:rPr>
      </w:pPr>
    </w:p>
    <w:p w14:paraId="0423DAE4"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in detail, the technical and social benefit of your proposed technologies in your country, the ASEAN region, or the world from the viewpoint of broader impact.</w:t>
      </w:r>
    </w:p>
    <w:p w14:paraId="6E90FE3E" w14:textId="77777777" w:rsidR="006D5A4D" w:rsidRPr="00BA08CA" w:rsidRDefault="006D5A4D" w:rsidP="006D5A4D">
      <w:pPr>
        <w:ind w:left="240"/>
        <w:jc w:val="both"/>
        <w:rPr>
          <w:rFonts w:ascii="Calibri" w:eastAsia="MS PGothic" w:hAnsi="Calibri" w:cs="Tahoma"/>
          <w:color w:val="FF0000"/>
          <w:szCs w:val="21"/>
        </w:rPr>
      </w:pPr>
    </w:p>
    <w:p w14:paraId="4B76912D"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Pr>
          <w:rFonts w:ascii="Calibri" w:eastAsia="MS PMincho" w:hAnsi="Calibri" w:cs="Tahoma" w:hint="eastAsia"/>
          <w:b/>
          <w:spacing w:val="-1"/>
          <w:sz w:val="24"/>
        </w:rPr>
        <w:t>P</w:t>
      </w:r>
      <w:r w:rsidRPr="00031E2C">
        <w:rPr>
          <w:rFonts w:ascii="Calibri" w:eastAsia="MS PMincho" w:hAnsi="Calibri" w:cs="Tahoma"/>
          <w:b/>
          <w:spacing w:val="-1"/>
          <w:sz w:val="24"/>
        </w:rPr>
        <w:t>rospect</w:t>
      </w:r>
      <w:r>
        <w:rPr>
          <w:rFonts w:ascii="Calibri" w:eastAsia="MS PMincho" w:hAnsi="Calibri" w:cs="Tahoma"/>
          <w:b/>
          <w:spacing w:val="-1"/>
          <w:sz w:val="24"/>
        </w:rPr>
        <w:t xml:space="preserve"> in Future</w:t>
      </w:r>
      <w:r w:rsidRPr="0082373D">
        <w:rPr>
          <w:rFonts w:ascii="Calibri" w:eastAsia="MS PMincho" w:hAnsi="Calibri" w:cs="Tahoma"/>
          <w:b/>
          <w:spacing w:val="-1"/>
          <w:sz w:val="24"/>
        </w:rPr>
        <w:t xml:space="preserve"> </w:t>
      </w:r>
      <w:r w:rsidRPr="0082373D">
        <w:rPr>
          <w:rFonts w:ascii="Calibri" w:eastAsia="MS PMincho" w:hAnsi="Calibri" w:cs="Tahoma"/>
          <w:b/>
          <w:color w:val="C00000"/>
          <w:spacing w:val="-1"/>
          <w:szCs w:val="21"/>
        </w:rPr>
        <w:t>(Max: 0.3 pages)</w:t>
      </w:r>
    </w:p>
    <w:p w14:paraId="1EAC408B"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t>Please describe the prospect in future after your project finished, including technology transfer, connecting to next project in big scale, etc.</w:t>
      </w:r>
    </w:p>
    <w:p w14:paraId="5134DC20" w14:textId="77777777" w:rsidR="006D5A4D" w:rsidRPr="0082373D" w:rsidRDefault="006D5A4D" w:rsidP="006D5A4D">
      <w:pPr>
        <w:snapToGrid w:val="0"/>
        <w:spacing w:line="280" w:lineRule="exact"/>
        <w:rPr>
          <w:rFonts w:ascii="Calibri" w:eastAsia="MS PMincho" w:hAnsi="Calibri" w:cs="Tahoma"/>
          <w:b/>
          <w:spacing w:val="-1"/>
          <w:sz w:val="24"/>
        </w:rPr>
      </w:pPr>
    </w:p>
    <w:p w14:paraId="73EDAA56" w14:textId="77777777" w:rsidR="006D5A4D" w:rsidRPr="0082373D" w:rsidRDefault="006D5A4D" w:rsidP="006D5A4D">
      <w:pPr>
        <w:snapToGrid w:val="0"/>
        <w:spacing w:line="280" w:lineRule="exact"/>
        <w:rPr>
          <w:rFonts w:ascii="Calibri" w:eastAsia="MS PMincho" w:hAnsi="Calibri" w:cs="Tahoma"/>
          <w:b/>
          <w:spacing w:val="-1"/>
          <w:sz w:val="24"/>
        </w:rPr>
      </w:pPr>
    </w:p>
    <w:p w14:paraId="7FACA8F6" w14:textId="77777777" w:rsidR="006D5A4D" w:rsidRPr="0082373D" w:rsidRDefault="006D5A4D" w:rsidP="006D5A4D">
      <w:pPr>
        <w:numPr>
          <w:ilvl w:val="0"/>
          <w:numId w:val="2"/>
        </w:numPr>
        <w:snapToGrid w:val="0"/>
        <w:spacing w:line="280" w:lineRule="exact"/>
        <w:jc w:val="both"/>
        <w:rPr>
          <w:rFonts w:ascii="Calibri" w:eastAsia="MS PMincho" w:hAnsi="Calibri" w:cs="Tahoma"/>
          <w:b/>
          <w:spacing w:val="-1"/>
          <w:sz w:val="24"/>
        </w:rPr>
      </w:pPr>
      <w:r>
        <w:rPr>
          <w:rFonts w:ascii="Calibri" w:eastAsia="MS PMincho" w:hAnsi="Calibri" w:cs="Tahoma"/>
          <w:b/>
          <w:spacing w:val="-1"/>
          <w:sz w:val="24"/>
        </w:rPr>
        <w:t>References</w:t>
      </w:r>
      <w:r w:rsidRPr="0082373D">
        <w:rPr>
          <w:rFonts w:ascii="Calibri" w:eastAsia="MS PMincho" w:hAnsi="Calibri" w:cs="Tahoma"/>
          <w:b/>
          <w:spacing w:val="-1"/>
          <w:sz w:val="24"/>
        </w:rPr>
        <w:t xml:space="preserve"> </w:t>
      </w:r>
      <w:r w:rsidRPr="0082373D">
        <w:rPr>
          <w:rFonts w:ascii="Calibri" w:eastAsia="MS PMincho" w:hAnsi="Calibri" w:cs="Tahoma"/>
          <w:b/>
          <w:color w:val="C00000"/>
          <w:spacing w:val="-1"/>
          <w:szCs w:val="21"/>
        </w:rPr>
        <w:t>(Max: 0.2 pages)</w:t>
      </w:r>
    </w:p>
    <w:p w14:paraId="1DDAF203" w14:textId="77777777" w:rsidR="006D5A4D" w:rsidRPr="00917B82" w:rsidRDefault="006D5A4D" w:rsidP="006D5A4D">
      <w:pPr>
        <w:ind w:left="240"/>
        <w:jc w:val="both"/>
        <w:rPr>
          <w:rFonts w:ascii="Calibri" w:eastAsia="MS PGothic" w:hAnsi="Calibri" w:cs="Tahoma"/>
          <w:color w:val="C00000"/>
          <w:szCs w:val="21"/>
        </w:rPr>
      </w:pPr>
      <w:r w:rsidRPr="00917B82">
        <w:rPr>
          <w:rFonts w:ascii="Calibri" w:eastAsia="MS PGothic" w:hAnsi="Calibri" w:cs="Tahoma"/>
          <w:color w:val="C00000"/>
          <w:szCs w:val="21"/>
        </w:rPr>
        <w:lastRenderedPageBreak/>
        <w:t>Please list the relevant academic papers authored by you or your project members, as well as other related papers to provide context and facilitate understanding of your proposal.</w:t>
      </w:r>
    </w:p>
    <w:p w14:paraId="73830E51" w14:textId="77777777" w:rsidR="006D5A4D" w:rsidRPr="00B01DEB" w:rsidRDefault="006D5A4D" w:rsidP="006D5A4D">
      <w:pPr>
        <w:rPr>
          <w:rFonts w:ascii="Calibri" w:hAnsi="Calibri"/>
        </w:rPr>
      </w:pPr>
    </w:p>
    <w:p w14:paraId="05C9203B" w14:textId="77777777" w:rsidR="006D5A4D" w:rsidRPr="006D5A4D" w:rsidRDefault="006D5A4D" w:rsidP="006D5A4D"/>
    <w:sectPr w:rsidR="006D5A4D" w:rsidRPr="006D5A4D" w:rsidSect="006D5A4D">
      <w:headerReference w:type="default" r:id="rId8"/>
      <w:footerReference w:type="default" r:id="rId9"/>
      <w:pgSz w:w="11906" w:h="16838" w:code="9"/>
      <w:pgMar w:top="1985" w:right="1701" w:bottom="1418" w:left="1701" w:header="964"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9321CB" w14:textId="77777777" w:rsidR="00D348F7" w:rsidRDefault="00D348F7">
      <w:r>
        <w:separator/>
      </w:r>
    </w:p>
  </w:endnote>
  <w:endnote w:type="continuationSeparator" w:id="0">
    <w:p w14:paraId="33768996" w14:textId="77777777" w:rsidR="00D348F7" w:rsidRDefault="00D34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PMincho">
    <w:altName w:val="ＭＳ Ｐ明朝"/>
    <w:panose1 w:val="02020600040205080304"/>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PGothic">
    <w:altName w:val="ＭＳ Ｐゴシック"/>
    <w:panose1 w:val="020B0600070205080204"/>
    <w:charset w:val="80"/>
    <w:family w:val="swiss"/>
    <w:pitch w:val="variable"/>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AE97D5" w14:textId="77777777" w:rsidR="006D5A4D" w:rsidRPr="00D770EF" w:rsidRDefault="006D5A4D" w:rsidP="00D770EF">
    <w:pPr>
      <w:tabs>
        <w:tab w:val="center" w:pos="4252"/>
        <w:tab w:val="right" w:pos="8504"/>
      </w:tabs>
      <w:snapToGrid w:val="0"/>
      <w:jc w:val="center"/>
      <w:rPr>
        <w:rFonts w:hAnsi="Calibri"/>
        <w:szCs w:val="21"/>
      </w:rPr>
    </w:pPr>
    <w:r w:rsidRPr="00D770EF">
      <w:rPr>
        <w:rFonts w:hAnsi="Calibri"/>
        <w:b/>
        <w:szCs w:val="21"/>
      </w:rPr>
      <w:fldChar w:fldCharType="begin"/>
    </w:r>
    <w:r w:rsidRPr="00D770EF">
      <w:rPr>
        <w:rFonts w:hAnsi="Calibri"/>
        <w:b/>
        <w:szCs w:val="21"/>
      </w:rPr>
      <w:instrText>PAGE</w:instrText>
    </w:r>
    <w:r w:rsidRPr="00D770EF">
      <w:rPr>
        <w:rFonts w:hAnsi="Calibri"/>
        <w:b/>
        <w:szCs w:val="21"/>
      </w:rPr>
      <w:fldChar w:fldCharType="separate"/>
    </w:r>
    <w:r>
      <w:rPr>
        <w:rFonts w:hAnsi="Calibri"/>
        <w:b/>
        <w:noProof/>
        <w:szCs w:val="21"/>
      </w:rPr>
      <w:t>4</w:t>
    </w:r>
    <w:r w:rsidRPr="00D770EF">
      <w:rPr>
        <w:rFonts w:hAnsi="Calibri"/>
        <w:b/>
        <w:szCs w:val="21"/>
      </w:rPr>
      <w:fldChar w:fldCharType="end"/>
    </w:r>
    <w:r w:rsidRPr="00D770EF">
      <w:rPr>
        <w:rFonts w:hAnsi="Calibri"/>
        <w:szCs w:val="21"/>
        <w:lang w:val="ja-JP"/>
      </w:rPr>
      <w:t xml:space="preserve"> </w:t>
    </w:r>
    <w:r w:rsidRPr="00D770EF">
      <w:rPr>
        <w:rFonts w:hAnsi="Calibri"/>
        <w:szCs w:val="21"/>
        <w:lang w:val="ja-JP"/>
      </w:rPr>
      <w:t xml:space="preserve">/ </w:t>
    </w:r>
    <w:r w:rsidRPr="00D770EF">
      <w:rPr>
        <w:rFonts w:hAnsi="Calibri"/>
        <w:b/>
        <w:szCs w:val="21"/>
      </w:rPr>
      <w:fldChar w:fldCharType="begin"/>
    </w:r>
    <w:r w:rsidRPr="00D770EF">
      <w:rPr>
        <w:rFonts w:hAnsi="Calibri"/>
        <w:b/>
        <w:szCs w:val="21"/>
      </w:rPr>
      <w:instrText>NUMPAGES</w:instrText>
    </w:r>
    <w:r w:rsidRPr="00D770EF">
      <w:rPr>
        <w:rFonts w:hAnsi="Calibri"/>
        <w:b/>
        <w:szCs w:val="21"/>
      </w:rPr>
      <w:fldChar w:fldCharType="separate"/>
    </w:r>
    <w:r>
      <w:rPr>
        <w:rFonts w:hAnsi="Calibri"/>
        <w:b/>
        <w:noProof/>
        <w:szCs w:val="21"/>
      </w:rPr>
      <w:t>9</w:t>
    </w:r>
    <w:r w:rsidRPr="00D770EF">
      <w:rPr>
        <w:rFonts w:hAnsi="Calibri"/>
        <w:b/>
        <w:szCs w:val="21"/>
      </w:rPr>
      <w:fldChar w:fldCharType="end"/>
    </w:r>
  </w:p>
  <w:p w14:paraId="2A037C8E" w14:textId="77777777" w:rsidR="006D5A4D" w:rsidRDefault="006D5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E6A0F9" w14:textId="77777777" w:rsidR="00D348F7" w:rsidRDefault="00D348F7">
      <w:r>
        <w:separator/>
      </w:r>
    </w:p>
  </w:footnote>
  <w:footnote w:type="continuationSeparator" w:id="0">
    <w:p w14:paraId="4D72CCBC" w14:textId="77777777" w:rsidR="00D348F7" w:rsidRDefault="00D34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818882" w14:textId="77777777" w:rsidR="00C90D69" w:rsidRPr="00C90D69" w:rsidRDefault="00C90D69" w:rsidP="00C90D69">
    <w:pPr>
      <w:widowControl/>
      <w:tabs>
        <w:tab w:val="center" w:pos="4680"/>
        <w:tab w:val="right" w:pos="9360"/>
      </w:tabs>
      <w:jc w:val="center"/>
      <w:rPr>
        <w:rFonts w:ascii="Aptos" w:eastAsia="Yu Gothic" w:hAnsi="Aptos" w:cs="Times New Roman (Body CS)"/>
        <w:b/>
        <w:color w:val="4C94D8"/>
        <w:sz w:val="24"/>
        <w:lang w:val="en-JP"/>
      </w:rPr>
    </w:pPr>
    <w:r w:rsidRPr="00C90D69">
      <w:rPr>
        <w:rFonts w:ascii="Aptos" w:eastAsia="Yu Gothic" w:hAnsi="Aptos" w:cs="Times New Roman (Body CS)"/>
        <w:b/>
        <w:noProof/>
        <w:color w:val="4C94D8"/>
        <w:sz w:val="24"/>
        <w:lang w:val="en-JP"/>
      </w:rPr>
      <w:drawing>
        <wp:anchor distT="0" distB="0" distL="114300" distR="114300" simplePos="0" relativeHeight="251659264" behindDoc="0" locked="0" layoutInCell="1" allowOverlap="1" wp14:anchorId="6C5C0F4F" wp14:editId="369C3D3D">
          <wp:simplePos x="0" y="0"/>
          <wp:positionH relativeFrom="column">
            <wp:posOffset>228600</wp:posOffset>
          </wp:positionH>
          <wp:positionV relativeFrom="paragraph">
            <wp:posOffset>-178435</wp:posOffset>
          </wp:positionV>
          <wp:extent cx="520700" cy="5207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700" cy="520700"/>
                  </a:xfrm>
                  <a:prstGeom prst="rect">
                    <a:avLst/>
                  </a:prstGeom>
                  <a:noFill/>
                </pic:spPr>
              </pic:pic>
            </a:graphicData>
          </a:graphic>
          <wp14:sizeRelH relativeFrom="page">
            <wp14:pctWidth>0</wp14:pctWidth>
          </wp14:sizeRelH>
          <wp14:sizeRelV relativeFrom="page">
            <wp14:pctHeight>0</wp14:pctHeight>
          </wp14:sizeRelV>
        </wp:anchor>
      </w:drawing>
    </w:r>
    <w:r w:rsidRPr="00C90D69">
      <w:rPr>
        <w:rFonts w:ascii="Aptos" w:eastAsia="Yu Gothic" w:hAnsi="Aptos" w:cs="Times New Roman (Body CS)"/>
        <w:b/>
        <w:color w:val="4C94D8"/>
        <w:sz w:val="24"/>
        <w:lang w:val="en-JP"/>
      </w:rPr>
      <w:t>ICT Virtual Organization of ASEAN Institutes and NICT</w:t>
    </w:r>
  </w:p>
  <w:p w14:paraId="625EDD48" w14:textId="77777777" w:rsidR="00C90D69" w:rsidRPr="00C90D69" w:rsidRDefault="00C90D69" w:rsidP="00C90D69">
    <w:pPr>
      <w:widowControl/>
      <w:tabs>
        <w:tab w:val="center" w:pos="4680"/>
        <w:tab w:val="right" w:pos="9360"/>
      </w:tabs>
      <w:jc w:val="center"/>
      <w:rPr>
        <w:rFonts w:ascii="Aptos" w:eastAsia="Yu Gothic" w:hAnsi="Aptos" w:cs="Times New Roman (Body CS)"/>
        <w:b/>
        <w:color w:val="4C94D8"/>
        <w:sz w:val="24"/>
        <w:lang w:val="en-JP"/>
      </w:rPr>
    </w:pPr>
    <w:r w:rsidRPr="00C90D69">
      <w:rPr>
        <w:rFonts w:ascii="Aptos" w:eastAsia="Yu Gothic" w:hAnsi="Aptos" w:cs="Times New Roman (Body CS)"/>
        <w:b/>
        <w:color w:val="4C94D8"/>
        <w:sz w:val="24"/>
        <w:lang w:val="en-JP"/>
      </w:rPr>
      <w:t xml:space="preserve">      (ASEAN IVO)</w:t>
    </w:r>
  </w:p>
  <w:p w14:paraId="5E5BE7A9" w14:textId="77777777" w:rsidR="006D5A4D" w:rsidRDefault="006D5A4D" w:rsidP="00585AB5">
    <w:pPr>
      <w:pStyle w:val="Header"/>
      <w:pBdr>
        <w:bottom w:val="single" w:sz="6" w:space="0" w:color="auto"/>
      </w:pBdr>
      <w:jc w:val="right"/>
      <w:rPr>
        <w:rFonts w:ascii="Times New Roman" w:hAnsi="Times New Roman"/>
        <w:color w:val="0000FF"/>
      </w:rPr>
    </w:pPr>
  </w:p>
  <w:p w14:paraId="06D31B16" w14:textId="77777777" w:rsidR="006D5A4D" w:rsidRPr="00FA6A62" w:rsidRDefault="006D5A4D" w:rsidP="00585AB5">
    <w:pPr>
      <w:pStyle w:val="Header"/>
      <w:ind w:right="420"/>
      <w:rPr>
        <w:rFonts w:ascii="Tahoma" w:hAnsi="Tahoma" w:cs="Tahoma"/>
        <w:b/>
        <w:color w:val="0000FF"/>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7C15F6A"/>
    <w:multiLevelType w:val="hybridMultilevel"/>
    <w:tmpl w:val="5A9EDFF6"/>
    <w:lvl w:ilvl="0" w:tplc="B068FB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0167993"/>
    <w:multiLevelType w:val="hybridMultilevel"/>
    <w:tmpl w:val="0F245D16"/>
    <w:lvl w:ilvl="0" w:tplc="B51CA74E">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69F072CC"/>
    <w:multiLevelType w:val="hybridMultilevel"/>
    <w:tmpl w:val="7FFEB8A8"/>
    <w:lvl w:ilvl="0" w:tplc="A08A7B04">
      <w:start w:val="1"/>
      <w:numFmt w:val="lowerRoman"/>
      <w:lvlText w:val="%1)"/>
      <w:lvlJc w:val="left"/>
      <w:pPr>
        <w:ind w:left="1320" w:hanging="1080"/>
      </w:pPr>
      <w:rPr>
        <w:rFonts w:ascii="Arial" w:hAnsi="Arial" w:cs="Arial"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72C66B8B"/>
    <w:multiLevelType w:val="hybridMultilevel"/>
    <w:tmpl w:val="653064EC"/>
    <w:lvl w:ilvl="0" w:tplc="E182F0EE">
      <w:start w:val="1"/>
      <w:numFmt w:val="decimal"/>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num w:numId="1" w16cid:durableId="1499419148">
    <w:abstractNumId w:val="1"/>
  </w:num>
  <w:num w:numId="2" w16cid:durableId="1826894641">
    <w:abstractNumId w:val="2"/>
  </w:num>
  <w:num w:numId="3" w16cid:durableId="814487098">
    <w:abstractNumId w:val="0"/>
  </w:num>
  <w:num w:numId="4" w16cid:durableId="105103297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A4D"/>
    <w:rsid w:val="00301821"/>
    <w:rsid w:val="003A3D7B"/>
    <w:rsid w:val="006D5A4D"/>
    <w:rsid w:val="00C90D69"/>
    <w:rsid w:val="00D348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DDE432"/>
  <w15:chartTrackingRefBased/>
  <w15:docId w15:val="{C44DF8E5-B5E0-47C1-9DDE-7407E5D20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6D5A4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6D5A4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6D5A4D"/>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6D5A4D"/>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6D5A4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6D5A4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6D5A4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6D5A4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6D5A4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A4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6D5A4D"/>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6D5A4D"/>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6D5A4D"/>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6D5A4D"/>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6D5A4D"/>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6D5A4D"/>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6D5A4D"/>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6D5A4D"/>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6D5A4D"/>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A4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A4D"/>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6D5A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5A4D"/>
    <w:rPr>
      <w:i/>
      <w:iCs/>
      <w:color w:val="404040" w:themeColor="text1" w:themeTint="BF"/>
    </w:rPr>
  </w:style>
  <w:style w:type="paragraph" w:styleId="ListParagraph">
    <w:name w:val="List Paragraph"/>
    <w:basedOn w:val="Normal"/>
    <w:uiPriority w:val="34"/>
    <w:qFormat/>
    <w:rsid w:val="006D5A4D"/>
    <w:pPr>
      <w:ind w:left="720"/>
      <w:contextualSpacing/>
    </w:pPr>
  </w:style>
  <w:style w:type="character" w:styleId="IntenseEmphasis">
    <w:name w:val="Intense Emphasis"/>
    <w:basedOn w:val="DefaultParagraphFont"/>
    <w:uiPriority w:val="21"/>
    <w:qFormat/>
    <w:rsid w:val="006D5A4D"/>
    <w:rPr>
      <w:i/>
      <w:iCs/>
      <w:color w:val="0F4761" w:themeColor="accent1" w:themeShade="BF"/>
    </w:rPr>
  </w:style>
  <w:style w:type="paragraph" w:styleId="IntenseQuote">
    <w:name w:val="Intense Quote"/>
    <w:basedOn w:val="Normal"/>
    <w:next w:val="Normal"/>
    <w:link w:val="IntenseQuoteChar"/>
    <w:uiPriority w:val="30"/>
    <w:qFormat/>
    <w:rsid w:val="006D5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A4D"/>
    <w:rPr>
      <w:i/>
      <w:iCs/>
      <w:color w:val="0F4761" w:themeColor="accent1" w:themeShade="BF"/>
    </w:rPr>
  </w:style>
  <w:style w:type="character" w:styleId="IntenseReference">
    <w:name w:val="Intense Reference"/>
    <w:basedOn w:val="DefaultParagraphFont"/>
    <w:uiPriority w:val="32"/>
    <w:qFormat/>
    <w:rsid w:val="006D5A4D"/>
    <w:rPr>
      <w:b/>
      <w:bCs/>
      <w:smallCaps/>
      <w:color w:val="0F4761" w:themeColor="accent1" w:themeShade="BF"/>
      <w:spacing w:val="5"/>
    </w:rPr>
  </w:style>
  <w:style w:type="paragraph" w:styleId="Header">
    <w:name w:val="header"/>
    <w:basedOn w:val="Normal"/>
    <w:link w:val="HeaderChar"/>
    <w:rsid w:val="006D5A4D"/>
    <w:pPr>
      <w:tabs>
        <w:tab w:val="center" w:pos="4252"/>
        <w:tab w:val="right" w:pos="8504"/>
      </w:tabs>
      <w:snapToGrid w:val="0"/>
    </w:pPr>
    <w:rPr>
      <w:rFonts w:ascii="Century" w:eastAsia="MS Mincho" w:hAnsi="Century" w:cs="Times New Roman"/>
      <w14:ligatures w14:val="none"/>
    </w:rPr>
  </w:style>
  <w:style w:type="character" w:customStyle="1" w:styleId="HeaderChar">
    <w:name w:val="Header Char"/>
    <w:basedOn w:val="DefaultParagraphFont"/>
    <w:link w:val="Header"/>
    <w:rsid w:val="006D5A4D"/>
    <w:rPr>
      <w:rFonts w:ascii="Century" w:eastAsia="MS Mincho" w:hAnsi="Century" w:cs="Times New Roman"/>
      <w14:ligatures w14:val="none"/>
    </w:rPr>
  </w:style>
  <w:style w:type="paragraph" w:styleId="Footer">
    <w:name w:val="footer"/>
    <w:basedOn w:val="Normal"/>
    <w:link w:val="FooterChar"/>
    <w:rsid w:val="006D5A4D"/>
    <w:pPr>
      <w:tabs>
        <w:tab w:val="center" w:pos="4252"/>
        <w:tab w:val="right" w:pos="8504"/>
      </w:tabs>
      <w:snapToGrid w:val="0"/>
    </w:pPr>
    <w:rPr>
      <w:rFonts w:ascii="Century" w:eastAsia="MS Mincho" w:hAnsi="Century" w:cs="Times New Roman"/>
      <w14:ligatures w14:val="none"/>
    </w:rPr>
  </w:style>
  <w:style w:type="character" w:customStyle="1" w:styleId="FooterChar">
    <w:name w:val="Footer Char"/>
    <w:basedOn w:val="DefaultParagraphFont"/>
    <w:link w:val="Footer"/>
    <w:rsid w:val="006D5A4D"/>
    <w:rPr>
      <w:rFonts w:ascii="Century" w:eastAsia="MS Mincho" w:hAnsi="Century" w:cs="Times New Roman"/>
      <w14:ligatures w14:val="none"/>
    </w:rPr>
  </w:style>
  <w:style w:type="character" w:styleId="Hyperlink">
    <w:name w:val="Hyperlink"/>
    <w:rsid w:val="006D5A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ict.go.jp/en/asean_ivo/Project_List_of_ASEAN_IVO.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999</Words>
  <Characters>5700</Characters>
  <Application>Microsoft Office Word</Application>
  <DocSecurity>0</DocSecurity>
  <Lines>47</Lines>
  <Paragraphs>13</Paragraphs>
  <ScaleCrop>false</ScaleCrop>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屠 HL株式会社</dc:creator>
  <cp:keywords/>
  <dc:description/>
  <cp:lastModifiedBy>Sarah Connor</cp:lastModifiedBy>
  <cp:revision>2</cp:revision>
  <dcterms:created xsi:type="dcterms:W3CDTF">2025-10-24T07:57:00Z</dcterms:created>
  <dcterms:modified xsi:type="dcterms:W3CDTF">2026-10-26T07:55:00Z</dcterms:modified>
</cp:coreProperties>
</file>